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589E" w14:textId="304064F3" w:rsidR="00071A7C" w:rsidRPr="009E11C1" w:rsidRDefault="001D2CB4" w:rsidP="009E11C1">
      <w:pPr>
        <w:pStyle w:val="Titre4"/>
        <w:jc w:val="center"/>
        <w:rPr>
          <w:rFonts w:ascii="Arial" w:hAnsi="Arial" w:cs="Arial"/>
          <w:color w:val="000000" w:themeColor="text1"/>
          <w:sz w:val="28"/>
          <w:szCs w:val="28"/>
        </w:rPr>
      </w:pPr>
      <w:r w:rsidRPr="009E11C1">
        <w:rPr>
          <w:rFonts w:ascii="Arial" w:hAnsi="Arial" w:cs="Arial"/>
          <w:color w:val="000000" w:themeColor="text1"/>
          <w:sz w:val="28"/>
          <w:szCs w:val="28"/>
        </w:rPr>
        <w:t xml:space="preserve">FACULTE DES </w:t>
      </w:r>
      <w:r w:rsidR="0000075E" w:rsidRPr="009E11C1">
        <w:rPr>
          <w:rFonts w:ascii="Arial" w:hAnsi="Arial" w:cs="Arial"/>
          <w:color w:val="000000" w:themeColor="text1"/>
          <w:sz w:val="28"/>
          <w:szCs w:val="28"/>
        </w:rPr>
        <w:t>SCIENCES DE SANTE DE DIJON</w:t>
      </w:r>
    </w:p>
    <w:p w14:paraId="6A90780B" w14:textId="77777777" w:rsidR="00CC0890" w:rsidRPr="00305A4E" w:rsidRDefault="00CC0890" w:rsidP="00CC0890">
      <w:pPr>
        <w:jc w:val="center"/>
        <w:rPr>
          <w:rFonts w:cs="Arial"/>
          <w:szCs w:val="20"/>
        </w:rPr>
      </w:pPr>
    </w:p>
    <w:p w14:paraId="435A253F" w14:textId="77777777" w:rsidR="00CC0890" w:rsidRPr="00305A4E" w:rsidRDefault="00CC0890" w:rsidP="00CC0890">
      <w:pPr>
        <w:jc w:val="center"/>
        <w:rPr>
          <w:rFonts w:cs="Arial"/>
          <w:szCs w:val="20"/>
        </w:rPr>
      </w:pPr>
      <w:r w:rsidRPr="00305A4E">
        <w:rPr>
          <w:rFonts w:cs="Arial"/>
          <w:noProof/>
          <w:szCs w:val="20"/>
          <w:lang w:eastAsia="fr-FR"/>
        </w:rPr>
        <mc:AlternateContent>
          <mc:Choice Requires="wps">
            <w:drawing>
              <wp:anchor distT="0" distB="0" distL="114300" distR="114300" simplePos="0" relativeHeight="251658240" behindDoc="0" locked="0" layoutInCell="1" allowOverlap="1" wp14:anchorId="6B8EFE32" wp14:editId="67BAB7C7">
                <wp:simplePos x="0" y="0"/>
                <wp:positionH relativeFrom="column">
                  <wp:posOffset>1786255</wp:posOffset>
                </wp:positionH>
                <wp:positionV relativeFrom="paragraph">
                  <wp:posOffset>5080</wp:posOffset>
                </wp:positionV>
                <wp:extent cx="2209800" cy="0"/>
                <wp:effectExtent l="0" t="0" r="19050" b="19050"/>
                <wp:wrapNone/>
                <wp:docPr id="1" name="Connecteur droit 1"/>
                <wp:cNvGraphicFramePr/>
                <a:graphic xmlns:a="http://schemas.openxmlformats.org/drawingml/2006/main">
                  <a:graphicData uri="http://schemas.microsoft.com/office/word/2010/wordprocessingShape">
                    <wps:wsp>
                      <wps:cNvCnPr/>
                      <wps:spPr>
                        <a:xfrm flipV="1">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mv="urn:schemas-microsoft-com:mac:vml" xmlns:mo="http://schemas.microsoft.com/office/mac/office/2008/main" xmlns:a="http://schemas.openxmlformats.org/drawingml/2006/main" xmlns:w16du="http://schemas.microsoft.com/office/word/2023/wordml/word16du">
            <w:pict w14:anchorId="36047D8C">
              <v:line id="Connecteur droit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40.65pt,.4pt" to="314.65pt,.4pt" w14:anchorId="7567C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jh0gEAAAsEAAAOAAAAZHJzL2Uyb0RvYy54bWysU02PGyEMvVfqf0Dcm5nkUG1Hmewhq+2l&#10;aqN+3VnGJEiAkWGTyb+vYZLJqq0qteoFYfB7+D2b9f3onTgCJYuhl8tFKwUEjYMN+15++/r45k6K&#10;lFUYlMMAvTxDkveb16/Wp9jBCg/oBiDBJCF1p9jLQ86xa5qkD+BVWmCEwJcGyavMIe2bgdSJ2b1r&#10;Vm37tjkhDZFQQ0p8+jBdyk3lNwZ0/mRMgixcL7m2XFeq61NZm81adXtS8WD1pQz1D1V4ZQM/OlM9&#10;qKzEM9lfqLzVhAlNXmj0DRpjNVQNrGbZ/qTmy0FFqFrYnBRnm9L/o9UfjzsSduDeSRGU5xZtMQT2&#10;DZ5JDIQ2i2Vx6RRTx8nbsKNLlOKOiuTRkBfG2fi9kJQTliXG6vF59hjGLDQfrlbtu7uWW6Gvd81E&#10;UYCRUn4P6EXZ9NLZUOSrTh0/pMzPcuo1pRy7UNaEzg6P1rkalMGBrSNxVNzyPNbiGfcii6OCbIqk&#10;SUTd5bODifUzGLaEi53k1GG8cSqtIeQrrwucXWCGK5iBbS37j8BLfoFCHdS/Ac+I+jKGPIO9DUi/&#10;e/1mhZnyrw5MuosFTzica3urNTxx1fHL7ygj/TKu8Nsf3vwAAAD//wMAUEsDBBQABgAIAAAAIQAC&#10;/0Pk2wAAAAUBAAAPAAAAZHJzL2Rvd25yZXYueG1sTI/BTsMwEETvSPyDtUjcqJMgVSXEqRASB6Sq&#10;lJYD3Fx7SQLxOthOG/6e7akcn2Y0+7ZaTq4XBwyx86Qgn2UgkIy3HTUK3nZPNwsQMWmyuveECn4x&#10;wrK+vKh0af2RXvGwTY3gEYqlVtCmNJRSRtOi03HmByTOPn1wOjGGRtqgjzzuellk2Vw63RFfaPWA&#10;jy2a7+3oFLznzz8bM3xtdi9m9RFWab3GNCp1fTU93INIOKVzGU76rA41O+39SDaKXkGxyG+5qoAf&#10;4Hhe3DHuTyjrSv63r/8AAAD//wMAUEsBAi0AFAAGAAgAAAAhALaDOJL+AAAA4QEAABMAAAAAAAAA&#10;AAAAAAAAAAAAAFtDb250ZW50X1R5cGVzXS54bWxQSwECLQAUAAYACAAAACEAOP0h/9YAAACUAQAA&#10;CwAAAAAAAAAAAAAAAAAvAQAAX3JlbHMvLnJlbHNQSwECLQAUAAYACAAAACEAc8vY4dIBAAALBAAA&#10;DgAAAAAAAAAAAAAAAAAuAgAAZHJzL2Uyb0RvYy54bWxQSwECLQAUAAYACAAAACEAAv9D5NsAAAAF&#10;AQAADwAAAAAAAAAAAAAAAAAsBAAAZHJzL2Rvd25yZXYueG1sUEsFBgAAAAAEAAQA8wAAADQFAAAA&#10;AA==&#10;">
                <v:stroke joinstyle="miter"/>
              </v:line>
            </w:pict>
          </mc:Fallback>
        </mc:AlternateContent>
      </w:r>
    </w:p>
    <w:p w14:paraId="7453C743" w14:textId="4BD142FF" w:rsidR="0000075E" w:rsidRPr="00305A4E" w:rsidRDefault="000E2C5B" w:rsidP="00CC0890">
      <w:pPr>
        <w:jc w:val="center"/>
        <w:rPr>
          <w:rFonts w:cs="Arial"/>
          <w:szCs w:val="20"/>
        </w:rPr>
      </w:pPr>
      <w:r w:rsidRPr="00305A4E">
        <w:rPr>
          <w:rFonts w:cs="Arial"/>
          <w:szCs w:val="20"/>
        </w:rPr>
        <w:t xml:space="preserve">ANNEE </w:t>
      </w:r>
      <w:r w:rsidRPr="00305A4E">
        <w:rPr>
          <w:rFonts w:cs="Arial"/>
          <w:i/>
          <w:szCs w:val="20"/>
        </w:rPr>
        <w:t>20</w:t>
      </w:r>
      <w:r w:rsidR="007F6BB6" w:rsidRPr="00305A4E">
        <w:rPr>
          <w:rFonts w:cs="Arial"/>
          <w:i/>
          <w:szCs w:val="20"/>
        </w:rPr>
        <w:t>2x</w:t>
      </w:r>
    </w:p>
    <w:p w14:paraId="4D104C53" w14:textId="77777777" w:rsidR="0000075E" w:rsidRPr="00305A4E" w:rsidRDefault="0000075E" w:rsidP="00CC0890">
      <w:pPr>
        <w:jc w:val="center"/>
        <w:rPr>
          <w:rFonts w:cs="Arial"/>
          <w:szCs w:val="20"/>
        </w:rPr>
      </w:pPr>
    </w:p>
    <w:p w14:paraId="74AF7575" w14:textId="77777777" w:rsidR="0000075E" w:rsidRPr="00305A4E" w:rsidRDefault="0000075E" w:rsidP="00CC0890">
      <w:pPr>
        <w:jc w:val="center"/>
        <w:rPr>
          <w:rFonts w:cs="Arial"/>
          <w:szCs w:val="20"/>
        </w:rPr>
      </w:pPr>
    </w:p>
    <w:p w14:paraId="3ED34582" w14:textId="77777777" w:rsidR="006146D9" w:rsidRPr="00305A4E" w:rsidRDefault="006146D9" w:rsidP="00CC0890">
      <w:pPr>
        <w:jc w:val="center"/>
        <w:rPr>
          <w:rFonts w:cs="Arial"/>
          <w:szCs w:val="20"/>
        </w:rPr>
      </w:pPr>
    </w:p>
    <w:p w14:paraId="6CAD97DD" w14:textId="77777777" w:rsidR="0000075E" w:rsidRPr="00305A4E" w:rsidRDefault="0000075E" w:rsidP="00CC0890">
      <w:pPr>
        <w:jc w:val="center"/>
        <w:rPr>
          <w:rFonts w:cs="Arial"/>
          <w:szCs w:val="20"/>
        </w:rPr>
      </w:pPr>
    </w:p>
    <w:p w14:paraId="5AA7F511" w14:textId="77777777" w:rsidR="00CC0890" w:rsidRPr="00305A4E" w:rsidRDefault="00CC0890" w:rsidP="00CC0890">
      <w:pPr>
        <w:pBdr>
          <w:top w:val="single" w:sz="4" w:space="1" w:color="auto"/>
          <w:left w:val="single" w:sz="4" w:space="4" w:color="auto"/>
          <w:bottom w:val="single" w:sz="4" w:space="1" w:color="auto"/>
          <w:right w:val="single" w:sz="4" w:space="4" w:color="auto"/>
        </w:pBdr>
        <w:jc w:val="center"/>
        <w:rPr>
          <w:rFonts w:cs="Arial"/>
          <w:sz w:val="24"/>
          <w:szCs w:val="20"/>
        </w:rPr>
      </w:pPr>
    </w:p>
    <w:p w14:paraId="0A94CC1C" w14:textId="77777777" w:rsidR="00705CD4" w:rsidRPr="00705CD4" w:rsidRDefault="00705CD4" w:rsidP="00705CD4">
      <w:pPr>
        <w:pBdr>
          <w:top w:val="single" w:sz="4" w:space="1" w:color="auto"/>
          <w:left w:val="single" w:sz="4" w:space="4" w:color="auto"/>
          <w:bottom w:val="single" w:sz="4" w:space="1" w:color="auto"/>
          <w:right w:val="single" w:sz="4" w:space="4" w:color="auto"/>
        </w:pBdr>
        <w:jc w:val="center"/>
        <w:rPr>
          <w:rFonts w:cs="Arial"/>
          <w:b/>
          <w:sz w:val="28"/>
          <w:szCs w:val="20"/>
        </w:rPr>
      </w:pPr>
      <w:r w:rsidRPr="00705CD4">
        <w:rPr>
          <w:rFonts w:cs="Arial"/>
          <w:b/>
          <w:sz w:val="28"/>
          <w:szCs w:val="20"/>
        </w:rPr>
        <w:t>MEMOIRE DE D.E.S. DE MEDECINE GENERALE</w:t>
      </w:r>
    </w:p>
    <w:p w14:paraId="31F15178" w14:textId="77777777" w:rsidR="00CC0890" w:rsidRPr="00305A4E" w:rsidRDefault="00CC0890" w:rsidP="00CC0890">
      <w:pPr>
        <w:pBdr>
          <w:top w:val="single" w:sz="4" w:space="1" w:color="auto"/>
          <w:left w:val="single" w:sz="4" w:space="4" w:color="auto"/>
          <w:bottom w:val="single" w:sz="4" w:space="1" w:color="auto"/>
          <w:right w:val="single" w:sz="4" w:space="4" w:color="auto"/>
        </w:pBdr>
        <w:jc w:val="center"/>
        <w:rPr>
          <w:rFonts w:cs="Arial"/>
          <w:szCs w:val="20"/>
        </w:rPr>
      </w:pPr>
    </w:p>
    <w:p w14:paraId="11CF473B" w14:textId="77777777" w:rsidR="0000075E" w:rsidRPr="00305A4E" w:rsidRDefault="0000075E">
      <w:pPr>
        <w:rPr>
          <w:rFonts w:cs="Arial"/>
          <w:szCs w:val="20"/>
        </w:rPr>
      </w:pPr>
    </w:p>
    <w:p w14:paraId="0BE5BEF9" w14:textId="2296876C" w:rsidR="00CC0890" w:rsidRDefault="00CC0890">
      <w:pPr>
        <w:rPr>
          <w:rFonts w:cs="Arial"/>
          <w:i/>
          <w:color w:val="FF0000"/>
          <w:sz w:val="24"/>
          <w:szCs w:val="21"/>
        </w:rPr>
      </w:pPr>
    </w:p>
    <w:p w14:paraId="03D609E3" w14:textId="77777777" w:rsidR="00433B24" w:rsidRPr="00305A4E" w:rsidRDefault="00433B24">
      <w:pPr>
        <w:rPr>
          <w:rFonts w:cs="Arial"/>
          <w:szCs w:val="20"/>
        </w:rPr>
      </w:pPr>
    </w:p>
    <w:p w14:paraId="07DC1CAB" w14:textId="77777777" w:rsidR="0000075E" w:rsidRPr="00305A4E" w:rsidRDefault="0000075E" w:rsidP="0000075E">
      <w:pPr>
        <w:jc w:val="center"/>
        <w:rPr>
          <w:rFonts w:cs="Arial"/>
          <w:szCs w:val="20"/>
        </w:rPr>
      </w:pPr>
      <w:proofErr w:type="gramStart"/>
      <w:r w:rsidRPr="00305A4E">
        <w:rPr>
          <w:rFonts w:cs="Arial"/>
          <w:szCs w:val="20"/>
        </w:rPr>
        <w:t>présenté</w:t>
      </w:r>
      <w:proofErr w:type="gramEnd"/>
    </w:p>
    <w:p w14:paraId="2244872B" w14:textId="5FD5DBB5" w:rsidR="0000075E" w:rsidRPr="00305A4E" w:rsidRDefault="0000075E" w:rsidP="0000075E">
      <w:pPr>
        <w:jc w:val="center"/>
        <w:rPr>
          <w:rFonts w:cs="Arial"/>
          <w:szCs w:val="20"/>
        </w:rPr>
      </w:pPr>
      <w:proofErr w:type="gramStart"/>
      <w:r w:rsidRPr="00305A4E">
        <w:rPr>
          <w:rFonts w:cs="Arial"/>
          <w:szCs w:val="20"/>
        </w:rPr>
        <w:t>à</w:t>
      </w:r>
      <w:proofErr w:type="gramEnd"/>
      <w:r w:rsidRPr="00305A4E">
        <w:rPr>
          <w:rFonts w:cs="Arial"/>
          <w:szCs w:val="20"/>
        </w:rPr>
        <w:t xml:space="preserve"> la </w:t>
      </w:r>
      <w:r w:rsidR="001D2CB4">
        <w:rPr>
          <w:rFonts w:cs="Arial"/>
          <w:szCs w:val="20"/>
        </w:rPr>
        <w:t>Faculté</w:t>
      </w:r>
      <w:r w:rsidR="001D2CB4" w:rsidRPr="00305A4E">
        <w:rPr>
          <w:rFonts w:cs="Arial"/>
          <w:szCs w:val="20"/>
        </w:rPr>
        <w:t xml:space="preserve"> </w:t>
      </w:r>
      <w:r w:rsidRPr="00305A4E">
        <w:rPr>
          <w:rFonts w:cs="Arial"/>
          <w:szCs w:val="20"/>
        </w:rPr>
        <w:t>des Sciences de Santé de DIJON</w:t>
      </w:r>
    </w:p>
    <w:p w14:paraId="3A023531" w14:textId="2A5AA06C" w:rsidR="0000075E" w:rsidRPr="00305A4E" w:rsidRDefault="0000075E" w:rsidP="0000075E">
      <w:pPr>
        <w:jc w:val="center"/>
        <w:rPr>
          <w:rFonts w:cs="Arial"/>
          <w:szCs w:val="20"/>
        </w:rPr>
      </w:pPr>
      <w:proofErr w:type="gramStart"/>
      <w:r w:rsidRPr="00305A4E">
        <w:rPr>
          <w:rFonts w:cs="Arial"/>
          <w:szCs w:val="20"/>
        </w:rPr>
        <w:t>et</w:t>
      </w:r>
      <w:proofErr w:type="gramEnd"/>
      <w:r w:rsidRPr="00305A4E">
        <w:rPr>
          <w:rFonts w:cs="Arial"/>
          <w:szCs w:val="20"/>
        </w:rPr>
        <w:t xml:space="preserve"> soutenu le </w:t>
      </w:r>
      <w:r w:rsidRPr="00305A4E">
        <w:rPr>
          <w:rFonts w:cs="Arial"/>
          <w:i/>
          <w:szCs w:val="20"/>
        </w:rPr>
        <w:t>XX/XX/20XX</w:t>
      </w:r>
    </w:p>
    <w:p w14:paraId="01BF77F7" w14:textId="77777777" w:rsidR="0000075E" w:rsidRPr="00305A4E" w:rsidRDefault="0000075E" w:rsidP="0000075E">
      <w:pPr>
        <w:spacing w:line="240" w:lineRule="auto"/>
        <w:rPr>
          <w:rFonts w:cs="Arial"/>
          <w:szCs w:val="20"/>
        </w:rPr>
      </w:pPr>
    </w:p>
    <w:p w14:paraId="61264999" w14:textId="77777777" w:rsidR="006146D9" w:rsidRPr="00305A4E" w:rsidRDefault="006146D9" w:rsidP="0000075E">
      <w:pPr>
        <w:spacing w:line="240" w:lineRule="auto"/>
        <w:rPr>
          <w:rFonts w:cs="Arial"/>
          <w:szCs w:val="20"/>
        </w:rPr>
      </w:pPr>
    </w:p>
    <w:p w14:paraId="5EAC01E1" w14:textId="77777777" w:rsidR="00CC0890" w:rsidRPr="00305A4E" w:rsidRDefault="00CC0890" w:rsidP="0000075E">
      <w:pPr>
        <w:spacing w:line="240" w:lineRule="auto"/>
        <w:rPr>
          <w:rFonts w:cs="Arial"/>
          <w:szCs w:val="20"/>
        </w:rPr>
      </w:pPr>
    </w:p>
    <w:p w14:paraId="07D0EE35" w14:textId="77777777" w:rsidR="0000075E" w:rsidRPr="00305A4E" w:rsidRDefault="0000075E" w:rsidP="0000075E">
      <w:pPr>
        <w:spacing w:line="240" w:lineRule="auto"/>
        <w:rPr>
          <w:rFonts w:cs="Arial"/>
          <w:szCs w:val="20"/>
        </w:rPr>
      </w:pPr>
    </w:p>
    <w:p w14:paraId="754F1615" w14:textId="6C2692EF" w:rsidR="0000075E" w:rsidRPr="00305A4E" w:rsidRDefault="0000075E" w:rsidP="0000075E">
      <w:pPr>
        <w:tabs>
          <w:tab w:val="left" w:pos="4111"/>
        </w:tabs>
        <w:ind w:right="424"/>
        <w:rPr>
          <w:rFonts w:cs="Arial"/>
          <w:szCs w:val="20"/>
        </w:rPr>
      </w:pPr>
      <w:proofErr w:type="gramStart"/>
      <w:r w:rsidRPr="00305A4E">
        <w:rPr>
          <w:rFonts w:cs="Arial"/>
          <w:szCs w:val="20"/>
        </w:rPr>
        <w:t>par</w:t>
      </w:r>
      <w:proofErr w:type="gramEnd"/>
      <w:r w:rsidRPr="00305A4E">
        <w:rPr>
          <w:rFonts w:cs="Arial"/>
          <w:szCs w:val="20"/>
        </w:rPr>
        <w:t xml:space="preserve"> </w:t>
      </w:r>
      <w:r w:rsidRPr="00305A4E">
        <w:rPr>
          <w:rFonts w:cs="Arial"/>
          <w:i/>
          <w:szCs w:val="20"/>
        </w:rPr>
        <w:t>NOM</w:t>
      </w:r>
      <w:r w:rsidR="003F7882" w:rsidRPr="00305A4E">
        <w:rPr>
          <w:rFonts w:cs="Arial"/>
          <w:i/>
          <w:szCs w:val="20"/>
        </w:rPr>
        <w:t xml:space="preserve"> Prénom</w:t>
      </w:r>
    </w:p>
    <w:p w14:paraId="760F119F" w14:textId="77777777" w:rsidR="0000075E" w:rsidRPr="00305A4E" w:rsidRDefault="0000075E" w:rsidP="0000075E">
      <w:pPr>
        <w:tabs>
          <w:tab w:val="left" w:pos="4111"/>
        </w:tabs>
        <w:rPr>
          <w:rFonts w:cs="Arial"/>
          <w:szCs w:val="20"/>
        </w:rPr>
      </w:pPr>
      <w:r w:rsidRPr="00305A4E">
        <w:rPr>
          <w:rFonts w:cs="Arial"/>
          <w:szCs w:val="20"/>
        </w:rPr>
        <w:t xml:space="preserve">Né(e) le </w:t>
      </w:r>
      <w:r w:rsidRPr="00305A4E">
        <w:rPr>
          <w:rFonts w:cs="Arial"/>
          <w:i/>
          <w:szCs w:val="20"/>
        </w:rPr>
        <w:t>XX/XX/XXXX</w:t>
      </w:r>
    </w:p>
    <w:p w14:paraId="3B23F37A" w14:textId="77777777" w:rsidR="0000075E" w:rsidRPr="00305A4E" w:rsidRDefault="0000075E" w:rsidP="0000075E">
      <w:pPr>
        <w:tabs>
          <w:tab w:val="left" w:pos="4111"/>
        </w:tabs>
        <w:rPr>
          <w:rFonts w:cs="Arial"/>
          <w:szCs w:val="20"/>
        </w:rPr>
      </w:pPr>
      <w:r w:rsidRPr="00305A4E">
        <w:rPr>
          <w:rFonts w:cs="Arial"/>
          <w:szCs w:val="20"/>
        </w:rPr>
        <w:t xml:space="preserve">A </w:t>
      </w:r>
      <w:r w:rsidRPr="00305A4E">
        <w:rPr>
          <w:rFonts w:cs="Arial"/>
          <w:i/>
          <w:szCs w:val="20"/>
        </w:rPr>
        <w:t>VILLE</w:t>
      </w:r>
    </w:p>
    <w:p w14:paraId="3B179551" w14:textId="77777777" w:rsidR="00B8453B" w:rsidRPr="00305A4E" w:rsidRDefault="00B8453B" w:rsidP="0000075E">
      <w:pPr>
        <w:tabs>
          <w:tab w:val="left" w:pos="4111"/>
        </w:tabs>
        <w:rPr>
          <w:rFonts w:cs="Arial"/>
          <w:szCs w:val="20"/>
        </w:rPr>
      </w:pPr>
    </w:p>
    <w:p w14:paraId="12C8101B" w14:textId="06C0726C" w:rsidR="00B8453B" w:rsidRPr="00305A4E" w:rsidRDefault="00B8453B" w:rsidP="0000075E">
      <w:pPr>
        <w:tabs>
          <w:tab w:val="left" w:pos="4111"/>
        </w:tabs>
        <w:rPr>
          <w:rFonts w:cs="Arial"/>
          <w:szCs w:val="20"/>
        </w:rPr>
      </w:pPr>
      <w:r w:rsidRPr="00305A4E">
        <w:rPr>
          <w:rFonts w:cs="Arial"/>
          <w:szCs w:val="20"/>
        </w:rPr>
        <w:t xml:space="preserve">Sous la direction de : </w:t>
      </w:r>
      <w:r w:rsidR="00AD1633" w:rsidRPr="00305A4E">
        <w:rPr>
          <w:rFonts w:cs="Arial"/>
          <w:i/>
          <w:szCs w:val="20"/>
        </w:rPr>
        <w:t>NOM Prénom du Tuteur</w:t>
      </w:r>
    </w:p>
    <w:p w14:paraId="5362A6F3" w14:textId="2D19708E" w:rsidR="00B8453B" w:rsidRPr="00305A4E" w:rsidRDefault="00CC0890" w:rsidP="00FF4762">
      <w:pPr>
        <w:jc w:val="center"/>
        <w:rPr>
          <w:rFonts w:cs="Arial"/>
          <w:szCs w:val="20"/>
        </w:rPr>
      </w:pPr>
      <w:r w:rsidRPr="00305A4E">
        <w:rPr>
          <w:rFonts w:cs="Arial"/>
          <w:szCs w:val="20"/>
        </w:rPr>
        <w:br w:type="page"/>
      </w:r>
      <w:r w:rsidR="001D2CB4" w:rsidRPr="00305A4E" w:rsidDel="001D2CB4">
        <w:rPr>
          <w:rFonts w:cs="Arial"/>
          <w:sz w:val="24"/>
          <w:szCs w:val="20"/>
        </w:rPr>
        <w:lastRenderedPageBreak/>
        <w:t xml:space="preserve"> </w:t>
      </w:r>
      <w:r w:rsidR="00B8453B" w:rsidRPr="00305A4E">
        <w:rPr>
          <w:rFonts w:cs="Arial"/>
          <w:i/>
          <w:szCs w:val="20"/>
        </w:rPr>
        <w:br w:type="page"/>
      </w:r>
    </w:p>
    <w:p w14:paraId="46747F2B" w14:textId="77777777" w:rsidR="006F328F" w:rsidRPr="002C3980" w:rsidRDefault="009F6E0C" w:rsidP="002C3980">
      <w:pPr>
        <w:jc w:val="center"/>
        <w:rPr>
          <w:b/>
          <w:bCs/>
          <w:sz w:val="32"/>
          <w:szCs w:val="28"/>
          <w:u w:val="single"/>
        </w:rPr>
      </w:pPr>
      <w:bookmarkStart w:id="0" w:name="_Toc67582018"/>
      <w:bookmarkStart w:id="1" w:name="_Toc68172588"/>
      <w:r w:rsidRPr="002C3980">
        <w:rPr>
          <w:b/>
          <w:bCs/>
          <w:sz w:val="32"/>
          <w:szCs w:val="28"/>
          <w:u w:val="single"/>
        </w:rPr>
        <w:lastRenderedPageBreak/>
        <w:t>VISA DU TUTEUR</w:t>
      </w:r>
      <w:bookmarkEnd w:id="0"/>
      <w:bookmarkEnd w:id="1"/>
    </w:p>
    <w:p w14:paraId="31479BFB" w14:textId="7E3F732D" w:rsidR="0000075E" w:rsidRPr="0077036C" w:rsidRDefault="00A6276F" w:rsidP="0077036C">
      <w:pPr>
        <w:jc w:val="center"/>
        <w:rPr>
          <w:iCs/>
        </w:rPr>
      </w:pPr>
      <w:r w:rsidRPr="0077036C">
        <w:rPr>
          <w:i/>
          <w:iCs/>
        </w:rPr>
        <w:t>(</w:t>
      </w:r>
      <w:proofErr w:type="gramStart"/>
      <w:r w:rsidRPr="0077036C">
        <w:rPr>
          <w:i/>
          <w:iCs/>
        </w:rPr>
        <w:t>obligatoire</w:t>
      </w:r>
      <w:proofErr w:type="gramEnd"/>
      <w:r w:rsidRPr="0077036C">
        <w:rPr>
          <w:i/>
          <w:iCs/>
        </w:rPr>
        <w:t>)</w:t>
      </w:r>
    </w:p>
    <w:p w14:paraId="2337B4F1" w14:textId="77777777" w:rsidR="00CC0890" w:rsidRPr="00305A4E" w:rsidRDefault="00CC0890" w:rsidP="00700B11">
      <w:pPr>
        <w:rPr>
          <w:rFonts w:cs="Arial"/>
          <w:sz w:val="28"/>
          <w:szCs w:val="28"/>
        </w:rPr>
      </w:pPr>
    </w:p>
    <w:p w14:paraId="2785BDEE" w14:textId="77777777" w:rsidR="009E0BAC" w:rsidRPr="00305A4E" w:rsidRDefault="009E0BAC" w:rsidP="00700B11">
      <w:pPr>
        <w:rPr>
          <w:rFonts w:cs="Arial"/>
          <w:sz w:val="28"/>
          <w:szCs w:val="28"/>
        </w:rPr>
      </w:pPr>
    </w:p>
    <w:p w14:paraId="379A3C4E" w14:textId="21FFF291" w:rsidR="009E0BAC" w:rsidRDefault="009E0BAC">
      <w:pPr>
        <w:spacing w:line="259" w:lineRule="auto"/>
        <w:rPr>
          <w:rFonts w:cs="Arial"/>
          <w:sz w:val="28"/>
          <w:szCs w:val="28"/>
        </w:rPr>
      </w:pPr>
      <w:r w:rsidRPr="00305A4E">
        <w:rPr>
          <w:rFonts w:cs="Arial"/>
          <w:sz w:val="28"/>
          <w:szCs w:val="28"/>
        </w:rPr>
        <w:t xml:space="preserve">Je soussigné Dr </w:t>
      </w:r>
      <w:r w:rsidR="002C66A5">
        <w:rPr>
          <w:rFonts w:cs="Arial"/>
          <w:i/>
          <w:sz w:val="28"/>
          <w:szCs w:val="28"/>
        </w:rPr>
        <w:t>…</w:t>
      </w:r>
      <w:r w:rsidRPr="00305A4E">
        <w:rPr>
          <w:rFonts w:cs="Arial"/>
          <w:sz w:val="28"/>
          <w:szCs w:val="28"/>
        </w:rPr>
        <w:t xml:space="preserve">, tuteur de </w:t>
      </w:r>
      <w:r w:rsidR="002C66A5">
        <w:rPr>
          <w:rFonts w:cs="Arial"/>
          <w:sz w:val="28"/>
          <w:szCs w:val="28"/>
        </w:rPr>
        <w:t>Mme/M. …</w:t>
      </w:r>
      <w:r w:rsidRPr="00305A4E">
        <w:rPr>
          <w:rFonts w:cs="Arial"/>
          <w:sz w:val="28"/>
          <w:szCs w:val="28"/>
        </w:rPr>
        <w:t>, certifie av</w:t>
      </w:r>
      <w:r w:rsidR="00670FA0" w:rsidRPr="00305A4E">
        <w:rPr>
          <w:rFonts w:cs="Arial"/>
          <w:sz w:val="28"/>
          <w:szCs w:val="28"/>
        </w:rPr>
        <w:t>oir échang</w:t>
      </w:r>
      <w:r w:rsidR="006B1652" w:rsidRPr="00305A4E">
        <w:rPr>
          <w:rFonts w:cs="Arial"/>
          <w:sz w:val="28"/>
          <w:szCs w:val="28"/>
        </w:rPr>
        <w:t>é</w:t>
      </w:r>
      <w:r w:rsidR="00670FA0" w:rsidRPr="00305A4E">
        <w:rPr>
          <w:rFonts w:cs="Arial"/>
          <w:sz w:val="28"/>
          <w:szCs w:val="28"/>
        </w:rPr>
        <w:t xml:space="preserve"> et travaillé sur c</w:t>
      </w:r>
      <w:r w:rsidRPr="00305A4E">
        <w:rPr>
          <w:rFonts w:cs="Arial"/>
          <w:sz w:val="28"/>
          <w:szCs w:val="28"/>
        </w:rPr>
        <w:t>e</w:t>
      </w:r>
      <w:r w:rsidR="001D2CB4">
        <w:rPr>
          <w:rFonts w:cs="Arial"/>
          <w:sz w:val="28"/>
          <w:szCs w:val="28"/>
        </w:rPr>
        <w:t xml:space="preserve"> mémoire</w:t>
      </w:r>
      <w:r w:rsidR="002C66A5">
        <w:rPr>
          <w:rFonts w:cs="Arial"/>
          <w:sz w:val="28"/>
          <w:szCs w:val="28"/>
        </w:rPr>
        <w:t>,</w:t>
      </w:r>
      <w:r w:rsidR="001D2CB4">
        <w:rPr>
          <w:rFonts w:cs="Arial"/>
          <w:sz w:val="28"/>
          <w:szCs w:val="28"/>
        </w:rPr>
        <w:t xml:space="preserve"> notamment </w:t>
      </w:r>
      <w:r w:rsidR="002C66A5">
        <w:rPr>
          <w:rFonts w:cs="Arial"/>
          <w:sz w:val="28"/>
          <w:szCs w:val="28"/>
        </w:rPr>
        <w:t xml:space="preserve">en ce qui concerne </w:t>
      </w:r>
      <w:r w:rsidR="001D2CB4">
        <w:rPr>
          <w:rFonts w:cs="Arial"/>
          <w:sz w:val="28"/>
          <w:szCs w:val="28"/>
        </w:rPr>
        <w:t xml:space="preserve">le </w:t>
      </w:r>
      <w:r w:rsidR="00760E26">
        <w:rPr>
          <w:rFonts w:cs="Arial"/>
          <w:sz w:val="28"/>
          <w:szCs w:val="28"/>
        </w:rPr>
        <w:t>portfolio</w:t>
      </w:r>
      <w:r w:rsidR="001D2CB4">
        <w:rPr>
          <w:rFonts w:cs="Arial"/>
          <w:sz w:val="28"/>
          <w:szCs w:val="28"/>
        </w:rPr>
        <w:t xml:space="preserve"> et le </w:t>
      </w:r>
      <w:r w:rsidR="00195C6E">
        <w:rPr>
          <w:rFonts w:cs="Arial"/>
          <w:sz w:val="28"/>
          <w:szCs w:val="28"/>
        </w:rPr>
        <w:t>R.S.C.A.</w:t>
      </w:r>
      <w:r w:rsidR="001D2CB4">
        <w:rPr>
          <w:rFonts w:cs="Arial"/>
          <w:sz w:val="28"/>
          <w:szCs w:val="28"/>
        </w:rPr>
        <w:t xml:space="preserve"> final.</w:t>
      </w:r>
    </w:p>
    <w:p w14:paraId="4ED243BE" w14:textId="77777777" w:rsidR="002C66A5" w:rsidRPr="00305A4E" w:rsidRDefault="002C66A5">
      <w:pPr>
        <w:spacing w:line="259" w:lineRule="auto"/>
        <w:rPr>
          <w:rFonts w:cs="Arial"/>
          <w:sz w:val="28"/>
          <w:szCs w:val="28"/>
        </w:rPr>
      </w:pPr>
    </w:p>
    <w:p w14:paraId="15835C32" w14:textId="7690AE90" w:rsidR="009E0BAC" w:rsidRPr="00305A4E" w:rsidRDefault="009E0BAC" w:rsidP="00FF4762">
      <w:pPr>
        <w:pStyle w:val="Citation"/>
      </w:pPr>
      <w:r w:rsidRPr="00305A4E">
        <w:t>Commentaire personnel éventuel.</w:t>
      </w:r>
    </w:p>
    <w:p w14:paraId="6B74AFFF" w14:textId="77777777" w:rsidR="009E0BAC" w:rsidRPr="00305A4E" w:rsidRDefault="009E0BAC">
      <w:pPr>
        <w:spacing w:line="259" w:lineRule="auto"/>
        <w:rPr>
          <w:rFonts w:cs="Arial"/>
          <w:i/>
          <w:sz w:val="28"/>
          <w:szCs w:val="28"/>
        </w:rPr>
      </w:pPr>
    </w:p>
    <w:p w14:paraId="2B254357" w14:textId="6185B207" w:rsidR="00CC0890" w:rsidRPr="00305A4E" w:rsidRDefault="009E0BAC" w:rsidP="009E0BAC">
      <w:pPr>
        <w:spacing w:line="259" w:lineRule="auto"/>
        <w:ind w:left="4956" w:firstLine="708"/>
        <w:rPr>
          <w:rFonts w:cs="Arial"/>
          <w:b/>
          <w:sz w:val="24"/>
          <w:szCs w:val="28"/>
          <w:u w:val="single"/>
        </w:rPr>
      </w:pPr>
      <w:r w:rsidRPr="00305A4E">
        <w:rPr>
          <w:rFonts w:cs="Arial"/>
          <w:sz w:val="24"/>
          <w:szCs w:val="28"/>
        </w:rPr>
        <w:t>Date et signature</w:t>
      </w:r>
      <w:r w:rsidR="00CC0890" w:rsidRPr="00305A4E">
        <w:rPr>
          <w:rFonts w:cs="Arial"/>
          <w:b/>
          <w:sz w:val="24"/>
          <w:szCs w:val="28"/>
          <w:u w:val="single"/>
        </w:rPr>
        <w:br w:type="page"/>
      </w:r>
    </w:p>
    <w:p w14:paraId="35175D18" w14:textId="77777777" w:rsidR="006F328F" w:rsidRPr="005A3A41" w:rsidRDefault="009F6E0C" w:rsidP="005A3A41">
      <w:pPr>
        <w:jc w:val="center"/>
        <w:rPr>
          <w:b/>
          <w:bCs/>
          <w:sz w:val="32"/>
          <w:szCs w:val="32"/>
          <w:u w:val="single"/>
        </w:rPr>
      </w:pPr>
      <w:bookmarkStart w:id="2" w:name="_Toc67582019"/>
      <w:bookmarkStart w:id="3" w:name="_Toc68172589"/>
      <w:r w:rsidRPr="005A3A41">
        <w:rPr>
          <w:b/>
          <w:bCs/>
          <w:sz w:val="32"/>
          <w:szCs w:val="32"/>
          <w:u w:val="single"/>
        </w:rPr>
        <w:lastRenderedPageBreak/>
        <w:t>REMERCIEMENTS</w:t>
      </w:r>
      <w:bookmarkEnd w:id="2"/>
      <w:bookmarkEnd w:id="3"/>
    </w:p>
    <w:p w14:paraId="343B9CB5" w14:textId="3B061172" w:rsidR="009F6E0C" w:rsidRPr="00305A4E" w:rsidRDefault="009F6E0C" w:rsidP="00F73393">
      <w:pPr>
        <w:pStyle w:val="Citation"/>
        <w:ind w:firstLine="0"/>
        <w:jc w:val="center"/>
        <w:rPr>
          <w:sz w:val="28"/>
        </w:rPr>
      </w:pPr>
      <w:r w:rsidRPr="00305A4E">
        <w:t>(</w:t>
      </w:r>
      <w:proofErr w:type="gramStart"/>
      <w:r w:rsidRPr="00305A4E">
        <w:t>éventuel</w:t>
      </w:r>
      <w:r w:rsidR="00401144">
        <w:t>s</w:t>
      </w:r>
      <w:proofErr w:type="gramEnd"/>
      <w:r w:rsidRPr="00305A4E">
        <w:t>)</w:t>
      </w:r>
    </w:p>
    <w:p w14:paraId="11930898" w14:textId="77777777" w:rsidR="00B97E27" w:rsidRPr="004E25E9" w:rsidRDefault="00B97E27" w:rsidP="00B97E27">
      <w:pPr>
        <w:spacing w:after="0" w:line="240" w:lineRule="auto"/>
        <w:rPr>
          <w:rFonts w:eastAsia="Times New Roman" w:cs="Arial"/>
          <w:sz w:val="24"/>
          <w:szCs w:val="24"/>
          <w:lang w:eastAsia="fr-FR"/>
        </w:rPr>
      </w:pPr>
    </w:p>
    <w:p w14:paraId="028CB44C" w14:textId="77777777" w:rsidR="00CC0890" w:rsidRPr="00305A4E" w:rsidRDefault="00CC0890">
      <w:pPr>
        <w:spacing w:line="259" w:lineRule="auto"/>
        <w:rPr>
          <w:rFonts w:cs="Arial"/>
          <w:b/>
          <w:szCs w:val="20"/>
          <w:u w:val="single"/>
        </w:rPr>
      </w:pPr>
      <w:r w:rsidRPr="00305A4E">
        <w:rPr>
          <w:rFonts w:cs="Arial"/>
          <w:b/>
          <w:szCs w:val="20"/>
          <w:u w:val="single"/>
        </w:rPr>
        <w:br w:type="page"/>
      </w:r>
    </w:p>
    <w:p w14:paraId="09F28FC8" w14:textId="2D453894" w:rsidR="00BE7F6D" w:rsidRPr="00BE7F6D" w:rsidRDefault="00BE7F6D" w:rsidP="00BE7F6D">
      <w:pPr>
        <w:jc w:val="center"/>
        <w:rPr>
          <w:b/>
          <w:bCs/>
          <w:sz w:val="32"/>
          <w:szCs w:val="32"/>
          <w:u w:val="single"/>
        </w:rPr>
      </w:pPr>
      <w:r w:rsidRPr="00BE7F6D">
        <w:rPr>
          <w:b/>
          <w:bCs/>
          <w:sz w:val="32"/>
          <w:szCs w:val="32"/>
          <w:u w:val="single"/>
        </w:rPr>
        <w:lastRenderedPageBreak/>
        <w:t>SOMMAIRE</w:t>
      </w:r>
    </w:p>
    <w:p w14:paraId="334FEFE7" w14:textId="20DC3E8B" w:rsidR="003808B7" w:rsidRDefault="003808B7" w:rsidP="00CC0890">
      <w:pPr>
        <w:jc w:val="center"/>
        <w:rPr>
          <w:rFonts w:cs="Arial"/>
          <w:b/>
          <w:szCs w:val="20"/>
          <w:u w:val="single"/>
        </w:rPr>
      </w:pPr>
    </w:p>
    <w:p w14:paraId="123879FB" w14:textId="7C30558B" w:rsidR="00925CDD" w:rsidRDefault="007D0A22">
      <w:pPr>
        <w:pStyle w:val="TM1"/>
        <w:rPr>
          <w:rFonts w:eastAsiaTheme="minorEastAsia" w:cstheme="minorBidi"/>
          <w:b w:val="0"/>
          <w:bCs w:val="0"/>
          <w:caps w:val="0"/>
          <w:noProof/>
          <w:kern w:val="2"/>
          <w:sz w:val="24"/>
          <w:szCs w:val="24"/>
          <w:lang w:eastAsia="fr-FR"/>
          <w14:ligatures w14:val="standardContextual"/>
        </w:rPr>
      </w:pPr>
      <w:r>
        <w:fldChar w:fldCharType="begin"/>
      </w:r>
      <w:r>
        <w:instrText xml:space="preserve"> TOC \o "1-3" \h \z \u </w:instrText>
      </w:r>
      <w:r>
        <w:fldChar w:fldCharType="separate"/>
      </w:r>
      <w:hyperlink w:anchor="_Toc144387194" w:history="1">
        <w:r w:rsidR="00925CDD" w:rsidRPr="002B2831">
          <w:rPr>
            <w:rStyle w:val="Lienhypertexte"/>
            <w:noProof/>
          </w:rPr>
          <w:t>R.S.C.A. du Mémoire</w:t>
        </w:r>
        <w:r w:rsidR="00925CDD">
          <w:rPr>
            <w:noProof/>
            <w:webHidden/>
          </w:rPr>
          <w:tab/>
        </w:r>
        <w:r w:rsidR="00925CDD">
          <w:rPr>
            <w:noProof/>
            <w:webHidden/>
          </w:rPr>
          <w:fldChar w:fldCharType="begin"/>
        </w:r>
        <w:r w:rsidR="00925CDD">
          <w:rPr>
            <w:noProof/>
            <w:webHidden/>
          </w:rPr>
          <w:instrText xml:space="preserve"> PAGEREF _Toc144387194 \h </w:instrText>
        </w:r>
        <w:r w:rsidR="00925CDD">
          <w:rPr>
            <w:noProof/>
            <w:webHidden/>
          </w:rPr>
        </w:r>
        <w:r w:rsidR="00925CDD">
          <w:rPr>
            <w:noProof/>
            <w:webHidden/>
          </w:rPr>
          <w:fldChar w:fldCharType="separate"/>
        </w:r>
        <w:r w:rsidR="00925CDD">
          <w:rPr>
            <w:noProof/>
            <w:webHidden/>
          </w:rPr>
          <w:t>7</w:t>
        </w:r>
        <w:r w:rsidR="00925CDD">
          <w:rPr>
            <w:noProof/>
            <w:webHidden/>
          </w:rPr>
          <w:fldChar w:fldCharType="end"/>
        </w:r>
      </w:hyperlink>
    </w:p>
    <w:p w14:paraId="1BAC510D" w14:textId="79131A6F"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195" w:history="1">
        <w:r w:rsidR="00925CDD" w:rsidRPr="002B2831">
          <w:rPr>
            <w:rStyle w:val="Lienhypertexte"/>
            <w:iCs/>
            <w:noProof/>
          </w:rPr>
          <w:t>I.</w:t>
        </w:r>
        <w:r w:rsidR="00925CDD" w:rsidRPr="002B2831">
          <w:rPr>
            <w:rStyle w:val="Lienhypertexte"/>
            <w:noProof/>
          </w:rPr>
          <w:t xml:space="preserve"> Liste des abréviations</w:t>
        </w:r>
        <w:r w:rsidR="00925CDD">
          <w:rPr>
            <w:noProof/>
            <w:webHidden/>
          </w:rPr>
          <w:tab/>
        </w:r>
        <w:r w:rsidR="00925CDD">
          <w:rPr>
            <w:noProof/>
            <w:webHidden/>
          </w:rPr>
          <w:fldChar w:fldCharType="begin"/>
        </w:r>
        <w:r w:rsidR="00925CDD">
          <w:rPr>
            <w:noProof/>
            <w:webHidden/>
          </w:rPr>
          <w:instrText xml:space="preserve"> PAGEREF _Toc144387195 \h </w:instrText>
        </w:r>
        <w:r w:rsidR="00925CDD">
          <w:rPr>
            <w:noProof/>
            <w:webHidden/>
          </w:rPr>
        </w:r>
        <w:r w:rsidR="00925CDD">
          <w:rPr>
            <w:noProof/>
            <w:webHidden/>
          </w:rPr>
          <w:fldChar w:fldCharType="separate"/>
        </w:r>
        <w:r w:rsidR="00925CDD">
          <w:rPr>
            <w:noProof/>
            <w:webHidden/>
          </w:rPr>
          <w:t>7</w:t>
        </w:r>
        <w:r w:rsidR="00925CDD">
          <w:rPr>
            <w:noProof/>
            <w:webHidden/>
          </w:rPr>
          <w:fldChar w:fldCharType="end"/>
        </w:r>
      </w:hyperlink>
    </w:p>
    <w:p w14:paraId="3CAE2269" w14:textId="62173A8D"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196" w:history="1">
        <w:r w:rsidR="00925CDD" w:rsidRPr="002B2831">
          <w:rPr>
            <w:rStyle w:val="Lienhypertexte"/>
            <w:iCs/>
            <w:noProof/>
          </w:rPr>
          <w:t>II.</w:t>
        </w:r>
        <w:r w:rsidR="00925CDD" w:rsidRPr="002B2831">
          <w:rPr>
            <w:rStyle w:val="Lienhypertexte"/>
            <w:noProof/>
          </w:rPr>
          <w:t xml:space="preserve"> Récit</w:t>
        </w:r>
        <w:r w:rsidR="00925CDD">
          <w:rPr>
            <w:noProof/>
            <w:webHidden/>
          </w:rPr>
          <w:tab/>
        </w:r>
        <w:r w:rsidR="00925CDD">
          <w:rPr>
            <w:noProof/>
            <w:webHidden/>
          </w:rPr>
          <w:fldChar w:fldCharType="begin"/>
        </w:r>
        <w:r w:rsidR="00925CDD">
          <w:rPr>
            <w:noProof/>
            <w:webHidden/>
          </w:rPr>
          <w:instrText xml:space="preserve"> PAGEREF _Toc144387196 \h </w:instrText>
        </w:r>
        <w:r w:rsidR="00925CDD">
          <w:rPr>
            <w:noProof/>
            <w:webHidden/>
          </w:rPr>
        </w:r>
        <w:r w:rsidR="00925CDD">
          <w:rPr>
            <w:noProof/>
            <w:webHidden/>
          </w:rPr>
          <w:fldChar w:fldCharType="separate"/>
        </w:r>
        <w:r w:rsidR="00925CDD">
          <w:rPr>
            <w:noProof/>
            <w:webHidden/>
          </w:rPr>
          <w:t>8</w:t>
        </w:r>
        <w:r w:rsidR="00925CDD">
          <w:rPr>
            <w:noProof/>
            <w:webHidden/>
          </w:rPr>
          <w:fldChar w:fldCharType="end"/>
        </w:r>
      </w:hyperlink>
    </w:p>
    <w:p w14:paraId="7F6AE2F1" w14:textId="579B70FE"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197" w:history="1">
        <w:r w:rsidR="00925CDD" w:rsidRPr="002B2831">
          <w:rPr>
            <w:rStyle w:val="Lienhypertexte"/>
            <w:iCs/>
            <w:noProof/>
          </w:rPr>
          <w:t>III.</w:t>
        </w:r>
        <w:r w:rsidR="00925CDD" w:rsidRPr="002B2831">
          <w:rPr>
            <w:rStyle w:val="Lienhypertexte"/>
            <w:noProof/>
          </w:rPr>
          <w:t xml:space="preserve"> Analyse</w:t>
        </w:r>
        <w:r w:rsidR="00925CDD">
          <w:rPr>
            <w:noProof/>
            <w:webHidden/>
          </w:rPr>
          <w:tab/>
        </w:r>
        <w:r w:rsidR="00925CDD">
          <w:rPr>
            <w:noProof/>
            <w:webHidden/>
          </w:rPr>
          <w:fldChar w:fldCharType="begin"/>
        </w:r>
        <w:r w:rsidR="00925CDD">
          <w:rPr>
            <w:noProof/>
            <w:webHidden/>
          </w:rPr>
          <w:instrText xml:space="preserve"> PAGEREF _Toc144387197 \h </w:instrText>
        </w:r>
        <w:r w:rsidR="00925CDD">
          <w:rPr>
            <w:noProof/>
            <w:webHidden/>
          </w:rPr>
        </w:r>
        <w:r w:rsidR="00925CDD">
          <w:rPr>
            <w:noProof/>
            <w:webHidden/>
          </w:rPr>
          <w:fldChar w:fldCharType="separate"/>
        </w:r>
        <w:r w:rsidR="00925CDD">
          <w:rPr>
            <w:noProof/>
            <w:webHidden/>
          </w:rPr>
          <w:t>9</w:t>
        </w:r>
        <w:r w:rsidR="00925CDD">
          <w:rPr>
            <w:noProof/>
            <w:webHidden/>
          </w:rPr>
          <w:fldChar w:fldCharType="end"/>
        </w:r>
      </w:hyperlink>
    </w:p>
    <w:p w14:paraId="42913EB9" w14:textId="36B96656"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198" w:history="1">
        <w:r w:rsidR="00925CDD" w:rsidRPr="002B2831">
          <w:rPr>
            <w:rStyle w:val="Lienhypertexte"/>
            <w:iCs/>
            <w:noProof/>
          </w:rPr>
          <w:t>IV.</w:t>
        </w:r>
        <w:r w:rsidR="00925CDD" w:rsidRPr="002B2831">
          <w:rPr>
            <w:rStyle w:val="Lienhypertexte"/>
            <w:noProof/>
          </w:rPr>
          <w:t xml:space="preserve"> Problématisation</w:t>
        </w:r>
        <w:r w:rsidR="00925CDD">
          <w:rPr>
            <w:noProof/>
            <w:webHidden/>
          </w:rPr>
          <w:tab/>
        </w:r>
        <w:r w:rsidR="00925CDD">
          <w:rPr>
            <w:noProof/>
            <w:webHidden/>
          </w:rPr>
          <w:fldChar w:fldCharType="begin"/>
        </w:r>
        <w:r w:rsidR="00925CDD">
          <w:rPr>
            <w:noProof/>
            <w:webHidden/>
          </w:rPr>
          <w:instrText xml:space="preserve"> PAGEREF _Toc144387198 \h </w:instrText>
        </w:r>
        <w:r w:rsidR="00925CDD">
          <w:rPr>
            <w:noProof/>
            <w:webHidden/>
          </w:rPr>
        </w:r>
        <w:r w:rsidR="00925CDD">
          <w:rPr>
            <w:noProof/>
            <w:webHidden/>
          </w:rPr>
          <w:fldChar w:fldCharType="separate"/>
        </w:r>
        <w:r w:rsidR="00925CDD">
          <w:rPr>
            <w:noProof/>
            <w:webHidden/>
          </w:rPr>
          <w:t>10</w:t>
        </w:r>
        <w:r w:rsidR="00925CDD">
          <w:rPr>
            <w:noProof/>
            <w:webHidden/>
          </w:rPr>
          <w:fldChar w:fldCharType="end"/>
        </w:r>
      </w:hyperlink>
    </w:p>
    <w:p w14:paraId="59200CC2" w14:textId="12E5B8E6"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199" w:history="1">
        <w:r w:rsidR="00925CDD" w:rsidRPr="002B2831">
          <w:rPr>
            <w:rStyle w:val="Lienhypertexte"/>
            <w:iCs/>
            <w:noProof/>
          </w:rPr>
          <w:t>V.</w:t>
        </w:r>
        <w:r w:rsidR="00925CDD" w:rsidRPr="002B2831">
          <w:rPr>
            <w:rStyle w:val="Lienhypertexte"/>
            <w:noProof/>
          </w:rPr>
          <w:t xml:space="preserve"> Recherche documentaire et réponses aux questions soulevées</w:t>
        </w:r>
        <w:r w:rsidR="00925CDD">
          <w:rPr>
            <w:noProof/>
            <w:webHidden/>
          </w:rPr>
          <w:tab/>
        </w:r>
        <w:r w:rsidR="00925CDD">
          <w:rPr>
            <w:noProof/>
            <w:webHidden/>
          </w:rPr>
          <w:fldChar w:fldCharType="begin"/>
        </w:r>
        <w:r w:rsidR="00925CDD">
          <w:rPr>
            <w:noProof/>
            <w:webHidden/>
          </w:rPr>
          <w:instrText xml:space="preserve"> PAGEREF _Toc144387199 \h </w:instrText>
        </w:r>
        <w:r w:rsidR="00925CDD">
          <w:rPr>
            <w:noProof/>
            <w:webHidden/>
          </w:rPr>
        </w:r>
        <w:r w:rsidR="00925CDD">
          <w:rPr>
            <w:noProof/>
            <w:webHidden/>
          </w:rPr>
          <w:fldChar w:fldCharType="separate"/>
        </w:r>
        <w:r w:rsidR="00925CDD">
          <w:rPr>
            <w:noProof/>
            <w:webHidden/>
          </w:rPr>
          <w:t>11</w:t>
        </w:r>
        <w:r w:rsidR="00925CDD">
          <w:rPr>
            <w:noProof/>
            <w:webHidden/>
          </w:rPr>
          <w:fldChar w:fldCharType="end"/>
        </w:r>
      </w:hyperlink>
    </w:p>
    <w:p w14:paraId="3D96483E" w14:textId="575E3464"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0" w:history="1">
        <w:r w:rsidR="00925CDD" w:rsidRPr="002B2831">
          <w:rPr>
            <w:rStyle w:val="Lienhypertexte"/>
            <w:iCs/>
            <w:noProof/>
          </w:rPr>
          <w:t>VI.</w:t>
        </w:r>
        <w:r w:rsidR="00925CDD" w:rsidRPr="002B2831">
          <w:rPr>
            <w:rStyle w:val="Lienhypertexte"/>
            <w:noProof/>
          </w:rPr>
          <w:t xml:space="preserve"> Synthèse de la situation et nouvelles compétences acquises</w:t>
        </w:r>
        <w:r w:rsidR="00925CDD">
          <w:rPr>
            <w:noProof/>
            <w:webHidden/>
          </w:rPr>
          <w:tab/>
        </w:r>
        <w:r w:rsidR="00925CDD">
          <w:rPr>
            <w:noProof/>
            <w:webHidden/>
          </w:rPr>
          <w:fldChar w:fldCharType="begin"/>
        </w:r>
        <w:r w:rsidR="00925CDD">
          <w:rPr>
            <w:noProof/>
            <w:webHidden/>
          </w:rPr>
          <w:instrText xml:space="preserve"> PAGEREF _Toc144387200 \h </w:instrText>
        </w:r>
        <w:r w:rsidR="00925CDD">
          <w:rPr>
            <w:noProof/>
            <w:webHidden/>
          </w:rPr>
        </w:r>
        <w:r w:rsidR="00925CDD">
          <w:rPr>
            <w:noProof/>
            <w:webHidden/>
          </w:rPr>
          <w:fldChar w:fldCharType="separate"/>
        </w:r>
        <w:r w:rsidR="00925CDD">
          <w:rPr>
            <w:noProof/>
            <w:webHidden/>
          </w:rPr>
          <w:t>12</w:t>
        </w:r>
        <w:r w:rsidR="00925CDD">
          <w:rPr>
            <w:noProof/>
            <w:webHidden/>
          </w:rPr>
          <w:fldChar w:fldCharType="end"/>
        </w:r>
      </w:hyperlink>
    </w:p>
    <w:p w14:paraId="495E3D3A" w14:textId="1D5C31C5"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1" w:history="1">
        <w:r w:rsidR="00925CDD" w:rsidRPr="002B2831">
          <w:rPr>
            <w:rStyle w:val="Lienhypertexte"/>
            <w:iCs/>
            <w:noProof/>
          </w:rPr>
          <w:t>VII.</w:t>
        </w:r>
        <w:r w:rsidR="00925CDD" w:rsidRPr="002B2831">
          <w:rPr>
            <w:rStyle w:val="Lienhypertexte"/>
            <w:noProof/>
          </w:rPr>
          <w:t xml:space="preserve"> Bibliographie du R.S.C.A.</w:t>
        </w:r>
        <w:r w:rsidR="00925CDD">
          <w:rPr>
            <w:noProof/>
            <w:webHidden/>
          </w:rPr>
          <w:tab/>
        </w:r>
        <w:r w:rsidR="00925CDD">
          <w:rPr>
            <w:noProof/>
            <w:webHidden/>
          </w:rPr>
          <w:fldChar w:fldCharType="begin"/>
        </w:r>
        <w:r w:rsidR="00925CDD">
          <w:rPr>
            <w:noProof/>
            <w:webHidden/>
          </w:rPr>
          <w:instrText xml:space="preserve"> PAGEREF _Toc144387201 \h </w:instrText>
        </w:r>
        <w:r w:rsidR="00925CDD">
          <w:rPr>
            <w:noProof/>
            <w:webHidden/>
          </w:rPr>
        </w:r>
        <w:r w:rsidR="00925CDD">
          <w:rPr>
            <w:noProof/>
            <w:webHidden/>
          </w:rPr>
          <w:fldChar w:fldCharType="separate"/>
        </w:r>
        <w:r w:rsidR="00925CDD">
          <w:rPr>
            <w:noProof/>
            <w:webHidden/>
          </w:rPr>
          <w:t>13</w:t>
        </w:r>
        <w:r w:rsidR="00925CDD">
          <w:rPr>
            <w:noProof/>
            <w:webHidden/>
          </w:rPr>
          <w:fldChar w:fldCharType="end"/>
        </w:r>
      </w:hyperlink>
    </w:p>
    <w:p w14:paraId="3F5FB795" w14:textId="09FA282E"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2" w:history="1">
        <w:r w:rsidR="00925CDD" w:rsidRPr="002B2831">
          <w:rPr>
            <w:rStyle w:val="Lienhypertexte"/>
            <w:iCs/>
            <w:noProof/>
          </w:rPr>
          <w:t>VIII.</w:t>
        </w:r>
        <w:r w:rsidR="00925CDD" w:rsidRPr="002B2831">
          <w:rPr>
            <w:rStyle w:val="Lienhypertexte"/>
            <w:noProof/>
          </w:rPr>
          <w:t xml:space="preserve"> Annexes du R.S.C.A.</w:t>
        </w:r>
        <w:r w:rsidR="00925CDD">
          <w:rPr>
            <w:noProof/>
            <w:webHidden/>
          </w:rPr>
          <w:tab/>
        </w:r>
        <w:r w:rsidR="00925CDD">
          <w:rPr>
            <w:noProof/>
            <w:webHidden/>
          </w:rPr>
          <w:fldChar w:fldCharType="begin"/>
        </w:r>
        <w:r w:rsidR="00925CDD">
          <w:rPr>
            <w:noProof/>
            <w:webHidden/>
          </w:rPr>
          <w:instrText xml:space="preserve"> PAGEREF _Toc144387202 \h </w:instrText>
        </w:r>
        <w:r w:rsidR="00925CDD">
          <w:rPr>
            <w:noProof/>
            <w:webHidden/>
          </w:rPr>
        </w:r>
        <w:r w:rsidR="00925CDD">
          <w:rPr>
            <w:noProof/>
            <w:webHidden/>
          </w:rPr>
          <w:fldChar w:fldCharType="separate"/>
        </w:r>
        <w:r w:rsidR="00925CDD">
          <w:rPr>
            <w:noProof/>
            <w:webHidden/>
          </w:rPr>
          <w:t>14</w:t>
        </w:r>
        <w:r w:rsidR="00925CDD">
          <w:rPr>
            <w:noProof/>
            <w:webHidden/>
          </w:rPr>
          <w:fldChar w:fldCharType="end"/>
        </w:r>
      </w:hyperlink>
    </w:p>
    <w:p w14:paraId="56129CFA" w14:textId="6F396320" w:rsidR="00925CDD" w:rsidRDefault="00000000">
      <w:pPr>
        <w:pStyle w:val="TM1"/>
        <w:rPr>
          <w:rFonts w:eastAsiaTheme="minorEastAsia" w:cstheme="minorBidi"/>
          <w:b w:val="0"/>
          <w:bCs w:val="0"/>
          <w:caps w:val="0"/>
          <w:noProof/>
          <w:kern w:val="2"/>
          <w:sz w:val="24"/>
          <w:szCs w:val="24"/>
          <w:lang w:eastAsia="fr-FR"/>
          <w14:ligatures w14:val="standardContextual"/>
        </w:rPr>
      </w:pPr>
      <w:hyperlink w:anchor="_Toc144387203" w:history="1">
        <w:r w:rsidR="00925CDD" w:rsidRPr="002B2831">
          <w:rPr>
            <w:rStyle w:val="Lienhypertexte"/>
            <w:noProof/>
          </w:rPr>
          <w:t>PORTFOLIO</w:t>
        </w:r>
        <w:r w:rsidR="00925CDD">
          <w:rPr>
            <w:noProof/>
            <w:webHidden/>
          </w:rPr>
          <w:tab/>
        </w:r>
        <w:r w:rsidR="00925CDD">
          <w:rPr>
            <w:noProof/>
            <w:webHidden/>
          </w:rPr>
          <w:fldChar w:fldCharType="begin"/>
        </w:r>
        <w:r w:rsidR="00925CDD">
          <w:rPr>
            <w:noProof/>
            <w:webHidden/>
          </w:rPr>
          <w:instrText xml:space="preserve"> PAGEREF _Toc144387203 \h </w:instrText>
        </w:r>
        <w:r w:rsidR="00925CDD">
          <w:rPr>
            <w:noProof/>
            <w:webHidden/>
          </w:rPr>
        </w:r>
        <w:r w:rsidR="00925CDD">
          <w:rPr>
            <w:noProof/>
            <w:webHidden/>
          </w:rPr>
          <w:fldChar w:fldCharType="separate"/>
        </w:r>
        <w:r w:rsidR="00925CDD">
          <w:rPr>
            <w:noProof/>
            <w:webHidden/>
          </w:rPr>
          <w:t>15</w:t>
        </w:r>
        <w:r w:rsidR="00925CDD">
          <w:rPr>
            <w:noProof/>
            <w:webHidden/>
          </w:rPr>
          <w:fldChar w:fldCharType="end"/>
        </w:r>
      </w:hyperlink>
    </w:p>
    <w:p w14:paraId="231D1876" w14:textId="2FFAC715"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4" w:history="1">
        <w:r w:rsidR="00925CDD" w:rsidRPr="002B2831">
          <w:rPr>
            <w:rStyle w:val="Lienhypertexte"/>
            <w:iCs/>
            <w:noProof/>
          </w:rPr>
          <w:t>I.</w:t>
        </w:r>
        <w:r w:rsidR="00925CDD" w:rsidRPr="002B2831">
          <w:rPr>
            <w:rStyle w:val="Lienhypertexte"/>
            <w:noProof/>
          </w:rPr>
          <w:t xml:space="preserve"> Parcours personnel et formation initiale</w:t>
        </w:r>
        <w:r w:rsidR="00925CDD">
          <w:rPr>
            <w:noProof/>
            <w:webHidden/>
          </w:rPr>
          <w:tab/>
        </w:r>
        <w:r w:rsidR="00925CDD">
          <w:rPr>
            <w:noProof/>
            <w:webHidden/>
          </w:rPr>
          <w:fldChar w:fldCharType="begin"/>
        </w:r>
        <w:r w:rsidR="00925CDD">
          <w:rPr>
            <w:noProof/>
            <w:webHidden/>
          </w:rPr>
          <w:instrText xml:space="preserve"> PAGEREF _Toc144387204 \h </w:instrText>
        </w:r>
        <w:r w:rsidR="00925CDD">
          <w:rPr>
            <w:noProof/>
            <w:webHidden/>
          </w:rPr>
        </w:r>
        <w:r w:rsidR="00925CDD">
          <w:rPr>
            <w:noProof/>
            <w:webHidden/>
          </w:rPr>
          <w:fldChar w:fldCharType="separate"/>
        </w:r>
        <w:r w:rsidR="00925CDD">
          <w:rPr>
            <w:noProof/>
            <w:webHidden/>
          </w:rPr>
          <w:t>16</w:t>
        </w:r>
        <w:r w:rsidR="00925CDD">
          <w:rPr>
            <w:noProof/>
            <w:webHidden/>
          </w:rPr>
          <w:fldChar w:fldCharType="end"/>
        </w:r>
      </w:hyperlink>
    </w:p>
    <w:p w14:paraId="2E402116" w14:textId="4E088CDD"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5" w:history="1">
        <w:r w:rsidR="00925CDD" w:rsidRPr="002B2831">
          <w:rPr>
            <w:rStyle w:val="Lienhypertexte"/>
            <w:iCs/>
            <w:noProof/>
          </w:rPr>
          <w:t>II.</w:t>
        </w:r>
        <w:r w:rsidR="00925CDD" w:rsidRPr="002B2831">
          <w:rPr>
            <w:rStyle w:val="Lienhypertexte"/>
            <w:noProof/>
          </w:rPr>
          <w:t xml:space="preserve"> Formation clinique</w:t>
        </w:r>
        <w:r w:rsidR="00925CDD">
          <w:rPr>
            <w:noProof/>
            <w:webHidden/>
          </w:rPr>
          <w:tab/>
        </w:r>
        <w:r w:rsidR="00925CDD">
          <w:rPr>
            <w:noProof/>
            <w:webHidden/>
          </w:rPr>
          <w:fldChar w:fldCharType="begin"/>
        </w:r>
        <w:r w:rsidR="00925CDD">
          <w:rPr>
            <w:noProof/>
            <w:webHidden/>
          </w:rPr>
          <w:instrText xml:space="preserve"> PAGEREF _Toc144387205 \h </w:instrText>
        </w:r>
        <w:r w:rsidR="00925CDD">
          <w:rPr>
            <w:noProof/>
            <w:webHidden/>
          </w:rPr>
        </w:r>
        <w:r w:rsidR="00925CDD">
          <w:rPr>
            <w:noProof/>
            <w:webHidden/>
          </w:rPr>
          <w:fldChar w:fldCharType="separate"/>
        </w:r>
        <w:r w:rsidR="00925CDD">
          <w:rPr>
            <w:noProof/>
            <w:webHidden/>
          </w:rPr>
          <w:t>17</w:t>
        </w:r>
        <w:r w:rsidR="00925CDD">
          <w:rPr>
            <w:noProof/>
            <w:webHidden/>
          </w:rPr>
          <w:fldChar w:fldCharType="end"/>
        </w:r>
      </w:hyperlink>
    </w:p>
    <w:p w14:paraId="6D422800" w14:textId="450EA3DD"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6" w:history="1">
        <w:r w:rsidR="00925CDD" w:rsidRPr="002B2831">
          <w:rPr>
            <w:rStyle w:val="Lienhypertexte"/>
            <w:iCs/>
            <w:noProof/>
          </w:rPr>
          <w:t>III.</w:t>
        </w:r>
        <w:r w:rsidR="00925CDD" w:rsidRPr="002B2831">
          <w:rPr>
            <w:rStyle w:val="Lienhypertexte"/>
            <w:noProof/>
          </w:rPr>
          <w:t xml:space="preserve"> Enseignements universitaires</w:t>
        </w:r>
        <w:r w:rsidR="00925CDD">
          <w:rPr>
            <w:noProof/>
            <w:webHidden/>
          </w:rPr>
          <w:tab/>
        </w:r>
        <w:r w:rsidR="00925CDD">
          <w:rPr>
            <w:noProof/>
            <w:webHidden/>
          </w:rPr>
          <w:fldChar w:fldCharType="begin"/>
        </w:r>
        <w:r w:rsidR="00925CDD">
          <w:rPr>
            <w:noProof/>
            <w:webHidden/>
          </w:rPr>
          <w:instrText xml:space="preserve"> PAGEREF _Toc144387206 \h </w:instrText>
        </w:r>
        <w:r w:rsidR="00925CDD">
          <w:rPr>
            <w:noProof/>
            <w:webHidden/>
          </w:rPr>
        </w:r>
        <w:r w:rsidR="00925CDD">
          <w:rPr>
            <w:noProof/>
            <w:webHidden/>
          </w:rPr>
          <w:fldChar w:fldCharType="separate"/>
        </w:r>
        <w:r w:rsidR="00925CDD">
          <w:rPr>
            <w:noProof/>
            <w:webHidden/>
          </w:rPr>
          <w:t>18</w:t>
        </w:r>
        <w:r w:rsidR="00925CDD">
          <w:rPr>
            <w:noProof/>
            <w:webHidden/>
          </w:rPr>
          <w:fldChar w:fldCharType="end"/>
        </w:r>
      </w:hyperlink>
    </w:p>
    <w:p w14:paraId="1E056E21" w14:textId="3FCED93F"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7" w:history="1">
        <w:r w:rsidR="00925CDD" w:rsidRPr="002B2831">
          <w:rPr>
            <w:rStyle w:val="Lienhypertexte"/>
            <w:iCs/>
            <w:noProof/>
          </w:rPr>
          <w:t>IV.</w:t>
        </w:r>
        <w:r w:rsidR="00925CDD" w:rsidRPr="002B2831">
          <w:rPr>
            <w:rStyle w:val="Lienhypertexte"/>
            <w:noProof/>
          </w:rPr>
          <w:t xml:space="preserve"> Tutorat</w:t>
        </w:r>
        <w:r w:rsidR="00925CDD">
          <w:rPr>
            <w:noProof/>
            <w:webHidden/>
          </w:rPr>
          <w:tab/>
        </w:r>
        <w:r w:rsidR="00925CDD">
          <w:rPr>
            <w:noProof/>
            <w:webHidden/>
          </w:rPr>
          <w:fldChar w:fldCharType="begin"/>
        </w:r>
        <w:r w:rsidR="00925CDD">
          <w:rPr>
            <w:noProof/>
            <w:webHidden/>
          </w:rPr>
          <w:instrText xml:space="preserve"> PAGEREF _Toc144387207 \h </w:instrText>
        </w:r>
        <w:r w:rsidR="00925CDD">
          <w:rPr>
            <w:noProof/>
            <w:webHidden/>
          </w:rPr>
        </w:r>
        <w:r w:rsidR="00925CDD">
          <w:rPr>
            <w:noProof/>
            <w:webHidden/>
          </w:rPr>
          <w:fldChar w:fldCharType="separate"/>
        </w:r>
        <w:r w:rsidR="00925CDD">
          <w:rPr>
            <w:noProof/>
            <w:webHidden/>
          </w:rPr>
          <w:t>19</w:t>
        </w:r>
        <w:r w:rsidR="00925CDD">
          <w:rPr>
            <w:noProof/>
            <w:webHidden/>
          </w:rPr>
          <w:fldChar w:fldCharType="end"/>
        </w:r>
      </w:hyperlink>
    </w:p>
    <w:p w14:paraId="515EB1A4" w14:textId="22493A00"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8" w:history="1">
        <w:r w:rsidR="00925CDD" w:rsidRPr="002B2831">
          <w:rPr>
            <w:rStyle w:val="Lienhypertexte"/>
            <w:iCs/>
            <w:noProof/>
          </w:rPr>
          <w:t>V.</w:t>
        </w:r>
        <w:r w:rsidR="00925CDD" w:rsidRPr="002B2831">
          <w:rPr>
            <w:rStyle w:val="Lienhypertexte"/>
            <w:noProof/>
          </w:rPr>
          <w:t xml:space="preserve"> Autres formations</w:t>
        </w:r>
        <w:r w:rsidR="00925CDD">
          <w:rPr>
            <w:noProof/>
            <w:webHidden/>
          </w:rPr>
          <w:tab/>
        </w:r>
        <w:r w:rsidR="00925CDD">
          <w:rPr>
            <w:noProof/>
            <w:webHidden/>
          </w:rPr>
          <w:fldChar w:fldCharType="begin"/>
        </w:r>
        <w:r w:rsidR="00925CDD">
          <w:rPr>
            <w:noProof/>
            <w:webHidden/>
          </w:rPr>
          <w:instrText xml:space="preserve"> PAGEREF _Toc144387208 \h </w:instrText>
        </w:r>
        <w:r w:rsidR="00925CDD">
          <w:rPr>
            <w:noProof/>
            <w:webHidden/>
          </w:rPr>
        </w:r>
        <w:r w:rsidR="00925CDD">
          <w:rPr>
            <w:noProof/>
            <w:webHidden/>
          </w:rPr>
          <w:fldChar w:fldCharType="separate"/>
        </w:r>
        <w:r w:rsidR="00925CDD">
          <w:rPr>
            <w:noProof/>
            <w:webHidden/>
          </w:rPr>
          <w:t>20</w:t>
        </w:r>
        <w:r w:rsidR="00925CDD">
          <w:rPr>
            <w:noProof/>
            <w:webHidden/>
          </w:rPr>
          <w:fldChar w:fldCharType="end"/>
        </w:r>
      </w:hyperlink>
    </w:p>
    <w:p w14:paraId="38D1CF9F" w14:textId="2A648AFE"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09" w:history="1">
        <w:r w:rsidR="00925CDD" w:rsidRPr="002B2831">
          <w:rPr>
            <w:rStyle w:val="Lienhypertexte"/>
            <w:iCs/>
            <w:noProof/>
          </w:rPr>
          <w:t>VI.</w:t>
        </w:r>
        <w:r w:rsidR="00925CDD" w:rsidRPr="002B2831">
          <w:rPr>
            <w:rStyle w:val="Lienhypertexte"/>
            <w:noProof/>
          </w:rPr>
          <w:t xml:space="preserve"> Projet de thèse</w:t>
        </w:r>
        <w:r w:rsidR="00925CDD">
          <w:rPr>
            <w:noProof/>
            <w:webHidden/>
          </w:rPr>
          <w:tab/>
        </w:r>
        <w:r w:rsidR="00925CDD">
          <w:rPr>
            <w:noProof/>
            <w:webHidden/>
          </w:rPr>
          <w:fldChar w:fldCharType="begin"/>
        </w:r>
        <w:r w:rsidR="00925CDD">
          <w:rPr>
            <w:noProof/>
            <w:webHidden/>
          </w:rPr>
          <w:instrText xml:space="preserve"> PAGEREF _Toc144387209 \h </w:instrText>
        </w:r>
        <w:r w:rsidR="00925CDD">
          <w:rPr>
            <w:noProof/>
            <w:webHidden/>
          </w:rPr>
        </w:r>
        <w:r w:rsidR="00925CDD">
          <w:rPr>
            <w:noProof/>
            <w:webHidden/>
          </w:rPr>
          <w:fldChar w:fldCharType="separate"/>
        </w:r>
        <w:r w:rsidR="00925CDD">
          <w:rPr>
            <w:noProof/>
            <w:webHidden/>
          </w:rPr>
          <w:t>21</w:t>
        </w:r>
        <w:r w:rsidR="00925CDD">
          <w:rPr>
            <w:noProof/>
            <w:webHidden/>
          </w:rPr>
          <w:fldChar w:fldCharType="end"/>
        </w:r>
      </w:hyperlink>
    </w:p>
    <w:p w14:paraId="6416E7F1" w14:textId="61B79838"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10" w:history="1">
        <w:r w:rsidR="00925CDD" w:rsidRPr="002B2831">
          <w:rPr>
            <w:rStyle w:val="Lienhypertexte"/>
            <w:iCs/>
            <w:noProof/>
          </w:rPr>
          <w:t>VII.</w:t>
        </w:r>
        <w:r w:rsidR="00925CDD" w:rsidRPr="002B2831">
          <w:rPr>
            <w:rStyle w:val="Lienhypertexte"/>
            <w:noProof/>
          </w:rPr>
          <w:t xml:space="preserve"> Projet professionnel</w:t>
        </w:r>
        <w:r w:rsidR="00925CDD">
          <w:rPr>
            <w:noProof/>
            <w:webHidden/>
          </w:rPr>
          <w:tab/>
        </w:r>
        <w:r w:rsidR="00925CDD">
          <w:rPr>
            <w:noProof/>
            <w:webHidden/>
          </w:rPr>
          <w:fldChar w:fldCharType="begin"/>
        </w:r>
        <w:r w:rsidR="00925CDD">
          <w:rPr>
            <w:noProof/>
            <w:webHidden/>
          </w:rPr>
          <w:instrText xml:space="preserve"> PAGEREF _Toc144387210 \h </w:instrText>
        </w:r>
        <w:r w:rsidR="00925CDD">
          <w:rPr>
            <w:noProof/>
            <w:webHidden/>
          </w:rPr>
        </w:r>
        <w:r w:rsidR="00925CDD">
          <w:rPr>
            <w:noProof/>
            <w:webHidden/>
          </w:rPr>
          <w:fldChar w:fldCharType="separate"/>
        </w:r>
        <w:r w:rsidR="00925CDD">
          <w:rPr>
            <w:noProof/>
            <w:webHidden/>
          </w:rPr>
          <w:t>22</w:t>
        </w:r>
        <w:r w:rsidR="00925CDD">
          <w:rPr>
            <w:noProof/>
            <w:webHidden/>
          </w:rPr>
          <w:fldChar w:fldCharType="end"/>
        </w:r>
      </w:hyperlink>
    </w:p>
    <w:p w14:paraId="5DCCF8F1" w14:textId="76840A50"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11" w:history="1">
        <w:r w:rsidR="00925CDD" w:rsidRPr="002B2831">
          <w:rPr>
            <w:rStyle w:val="Lienhypertexte"/>
            <w:iCs/>
            <w:noProof/>
          </w:rPr>
          <w:t>VIII.</w:t>
        </w:r>
        <w:r w:rsidR="00925CDD" w:rsidRPr="002B2831">
          <w:rPr>
            <w:rStyle w:val="Lienhypertexte"/>
            <w:noProof/>
          </w:rPr>
          <w:t xml:space="preserve"> Synthèses</w:t>
        </w:r>
        <w:r w:rsidR="00925CDD">
          <w:rPr>
            <w:noProof/>
            <w:webHidden/>
          </w:rPr>
          <w:tab/>
        </w:r>
        <w:r w:rsidR="00925CDD">
          <w:rPr>
            <w:noProof/>
            <w:webHidden/>
          </w:rPr>
          <w:fldChar w:fldCharType="begin"/>
        </w:r>
        <w:r w:rsidR="00925CDD">
          <w:rPr>
            <w:noProof/>
            <w:webHidden/>
          </w:rPr>
          <w:instrText xml:space="preserve"> PAGEREF _Toc144387211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1B772113" w14:textId="07F61CE2" w:rsidR="00925CDD" w:rsidRDefault="00000000">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44387212" w:history="1">
        <w:r w:rsidR="00925CDD" w:rsidRPr="002B2831">
          <w:rPr>
            <w:rStyle w:val="Lienhypertexte"/>
            <w:noProof/>
          </w:rPr>
          <w:t>Synthèse de ma phase socle :</w:t>
        </w:r>
        <w:r w:rsidR="00925CDD">
          <w:rPr>
            <w:noProof/>
            <w:webHidden/>
          </w:rPr>
          <w:tab/>
        </w:r>
        <w:r w:rsidR="00925CDD">
          <w:rPr>
            <w:noProof/>
            <w:webHidden/>
          </w:rPr>
          <w:fldChar w:fldCharType="begin"/>
        </w:r>
        <w:r w:rsidR="00925CDD">
          <w:rPr>
            <w:noProof/>
            <w:webHidden/>
          </w:rPr>
          <w:instrText xml:space="preserve"> PAGEREF _Toc144387212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443CA27B" w14:textId="0FD48BCD" w:rsidR="00925CDD" w:rsidRDefault="00000000">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44387213" w:history="1">
        <w:r w:rsidR="00925CDD" w:rsidRPr="002B2831">
          <w:rPr>
            <w:rStyle w:val="Lienhypertexte"/>
            <w:noProof/>
          </w:rPr>
          <w:t>Synthèse de ma première année de phase d’approfondissement :</w:t>
        </w:r>
        <w:r w:rsidR="00925CDD">
          <w:rPr>
            <w:noProof/>
            <w:webHidden/>
          </w:rPr>
          <w:tab/>
        </w:r>
        <w:r w:rsidR="00925CDD">
          <w:rPr>
            <w:noProof/>
            <w:webHidden/>
          </w:rPr>
          <w:fldChar w:fldCharType="begin"/>
        </w:r>
        <w:r w:rsidR="00925CDD">
          <w:rPr>
            <w:noProof/>
            <w:webHidden/>
          </w:rPr>
          <w:instrText xml:space="preserve"> PAGEREF _Toc144387213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65321496" w14:textId="204EB83A" w:rsidR="00925CDD" w:rsidRDefault="00000000">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44387214" w:history="1">
        <w:r w:rsidR="00925CDD" w:rsidRPr="002B2831">
          <w:rPr>
            <w:rStyle w:val="Lienhypertexte"/>
            <w:noProof/>
          </w:rPr>
          <w:t>Synthèse de ma seconde année de phase d’approfondissement :</w:t>
        </w:r>
        <w:r w:rsidR="00925CDD">
          <w:rPr>
            <w:noProof/>
            <w:webHidden/>
          </w:rPr>
          <w:tab/>
        </w:r>
        <w:r w:rsidR="00925CDD">
          <w:rPr>
            <w:noProof/>
            <w:webHidden/>
          </w:rPr>
          <w:fldChar w:fldCharType="begin"/>
        </w:r>
        <w:r w:rsidR="00925CDD">
          <w:rPr>
            <w:noProof/>
            <w:webHidden/>
          </w:rPr>
          <w:instrText xml:space="preserve"> PAGEREF _Toc144387214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4D4C9868" w14:textId="03853F81" w:rsidR="00925CDD" w:rsidRDefault="00000000">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44387215" w:history="1">
        <w:r w:rsidR="00925CDD" w:rsidRPr="002B2831">
          <w:rPr>
            <w:rStyle w:val="Lienhypertexte"/>
            <w:noProof/>
          </w:rPr>
          <w:t>Synthèse en fin de phase d’approfondissement :</w:t>
        </w:r>
        <w:r w:rsidR="00925CDD">
          <w:rPr>
            <w:noProof/>
            <w:webHidden/>
          </w:rPr>
          <w:tab/>
        </w:r>
        <w:r w:rsidR="00925CDD">
          <w:rPr>
            <w:noProof/>
            <w:webHidden/>
          </w:rPr>
          <w:fldChar w:fldCharType="begin"/>
        </w:r>
        <w:r w:rsidR="00925CDD">
          <w:rPr>
            <w:noProof/>
            <w:webHidden/>
          </w:rPr>
          <w:instrText xml:space="preserve"> PAGEREF _Toc144387215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0E7FA66D" w14:textId="3C885191" w:rsidR="00925CDD" w:rsidRDefault="00000000">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44387216" w:history="1">
        <w:r w:rsidR="00925CDD" w:rsidRPr="002B2831">
          <w:rPr>
            <w:rStyle w:val="Lienhypertexte"/>
            <w:noProof/>
          </w:rPr>
          <w:t>Synthèse en fin de chaque année supplémentaire :</w:t>
        </w:r>
        <w:r w:rsidR="00925CDD">
          <w:rPr>
            <w:noProof/>
            <w:webHidden/>
          </w:rPr>
          <w:tab/>
        </w:r>
        <w:r w:rsidR="00925CDD">
          <w:rPr>
            <w:noProof/>
            <w:webHidden/>
          </w:rPr>
          <w:fldChar w:fldCharType="begin"/>
        </w:r>
        <w:r w:rsidR="00925CDD">
          <w:rPr>
            <w:noProof/>
            <w:webHidden/>
          </w:rPr>
          <w:instrText xml:space="preserve"> PAGEREF _Toc144387216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52205281" w14:textId="0764706A" w:rsidR="00925CDD" w:rsidRDefault="00000000">
      <w:pPr>
        <w:pStyle w:val="TM3"/>
        <w:tabs>
          <w:tab w:val="right" w:leader="dot" w:pos="8776"/>
        </w:tabs>
        <w:rPr>
          <w:rFonts w:eastAsiaTheme="minorEastAsia" w:cstheme="minorBidi"/>
          <w:i w:val="0"/>
          <w:iCs w:val="0"/>
          <w:noProof/>
          <w:kern w:val="2"/>
          <w:sz w:val="24"/>
          <w:szCs w:val="24"/>
          <w:lang w:eastAsia="fr-FR"/>
          <w14:ligatures w14:val="standardContextual"/>
        </w:rPr>
      </w:pPr>
      <w:hyperlink w:anchor="_Toc144387217" w:history="1">
        <w:r w:rsidR="00925CDD" w:rsidRPr="002B2831">
          <w:rPr>
            <w:rStyle w:val="Lienhypertexte"/>
            <w:noProof/>
          </w:rPr>
          <w:t>Synthèse finale du portfolio :</w:t>
        </w:r>
        <w:r w:rsidR="00925CDD">
          <w:rPr>
            <w:noProof/>
            <w:webHidden/>
          </w:rPr>
          <w:tab/>
        </w:r>
        <w:r w:rsidR="00925CDD">
          <w:rPr>
            <w:noProof/>
            <w:webHidden/>
          </w:rPr>
          <w:fldChar w:fldCharType="begin"/>
        </w:r>
        <w:r w:rsidR="00925CDD">
          <w:rPr>
            <w:noProof/>
            <w:webHidden/>
          </w:rPr>
          <w:instrText xml:space="preserve"> PAGEREF _Toc144387217 \h </w:instrText>
        </w:r>
        <w:r w:rsidR="00925CDD">
          <w:rPr>
            <w:noProof/>
            <w:webHidden/>
          </w:rPr>
        </w:r>
        <w:r w:rsidR="00925CDD">
          <w:rPr>
            <w:noProof/>
            <w:webHidden/>
          </w:rPr>
          <w:fldChar w:fldCharType="separate"/>
        </w:r>
        <w:r w:rsidR="00925CDD">
          <w:rPr>
            <w:noProof/>
            <w:webHidden/>
          </w:rPr>
          <w:t>23</w:t>
        </w:r>
        <w:r w:rsidR="00925CDD">
          <w:rPr>
            <w:noProof/>
            <w:webHidden/>
          </w:rPr>
          <w:fldChar w:fldCharType="end"/>
        </w:r>
      </w:hyperlink>
    </w:p>
    <w:p w14:paraId="3D09ED77" w14:textId="0504013A" w:rsidR="00925CDD" w:rsidRDefault="00000000">
      <w:pPr>
        <w:pStyle w:val="TM1"/>
        <w:rPr>
          <w:rFonts w:eastAsiaTheme="minorEastAsia" w:cstheme="minorBidi"/>
          <w:b w:val="0"/>
          <w:bCs w:val="0"/>
          <w:caps w:val="0"/>
          <w:noProof/>
          <w:kern w:val="2"/>
          <w:sz w:val="24"/>
          <w:szCs w:val="24"/>
          <w:lang w:eastAsia="fr-FR"/>
          <w14:ligatures w14:val="standardContextual"/>
        </w:rPr>
      </w:pPr>
      <w:hyperlink w:anchor="_Toc144387218" w:history="1">
        <w:r w:rsidR="00925CDD" w:rsidRPr="002B2831">
          <w:rPr>
            <w:rStyle w:val="Lienhypertexte"/>
            <w:noProof/>
          </w:rPr>
          <w:t>ANNEXES du PORTFOLIO</w:t>
        </w:r>
        <w:r w:rsidR="00925CDD">
          <w:rPr>
            <w:noProof/>
            <w:webHidden/>
          </w:rPr>
          <w:tab/>
        </w:r>
        <w:r w:rsidR="00925CDD">
          <w:rPr>
            <w:noProof/>
            <w:webHidden/>
          </w:rPr>
          <w:fldChar w:fldCharType="begin"/>
        </w:r>
        <w:r w:rsidR="00925CDD">
          <w:rPr>
            <w:noProof/>
            <w:webHidden/>
          </w:rPr>
          <w:instrText xml:space="preserve"> PAGEREF _Toc144387218 \h </w:instrText>
        </w:r>
        <w:r w:rsidR="00925CDD">
          <w:rPr>
            <w:noProof/>
            <w:webHidden/>
          </w:rPr>
        </w:r>
        <w:r w:rsidR="00925CDD">
          <w:rPr>
            <w:noProof/>
            <w:webHidden/>
          </w:rPr>
          <w:fldChar w:fldCharType="separate"/>
        </w:r>
        <w:r w:rsidR="00925CDD">
          <w:rPr>
            <w:noProof/>
            <w:webHidden/>
          </w:rPr>
          <w:t>24</w:t>
        </w:r>
        <w:r w:rsidR="00925CDD">
          <w:rPr>
            <w:noProof/>
            <w:webHidden/>
          </w:rPr>
          <w:fldChar w:fldCharType="end"/>
        </w:r>
      </w:hyperlink>
    </w:p>
    <w:p w14:paraId="40E7B676" w14:textId="1A60462D"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19" w:history="1">
        <w:r w:rsidR="00925CDD" w:rsidRPr="002B2831">
          <w:rPr>
            <w:rStyle w:val="Lienhypertexte"/>
            <w:iCs/>
            <w:noProof/>
          </w:rPr>
          <w:t>I.</w:t>
        </w:r>
        <w:r w:rsidR="00925CDD" w:rsidRPr="002B2831">
          <w:rPr>
            <w:rStyle w:val="Lienhypertexte"/>
            <w:noProof/>
            <w:lang w:eastAsia="fr-FR"/>
          </w:rPr>
          <w:t xml:space="preserve"> Fiches de G.</w:t>
        </w:r>
        <w:r w:rsidR="00925CDD" w:rsidRPr="002B2831">
          <w:rPr>
            <w:rStyle w:val="Lienhypertexte"/>
            <w:noProof/>
          </w:rPr>
          <w:t>E.A.P.</w:t>
        </w:r>
        <w:r w:rsidR="00925CDD">
          <w:rPr>
            <w:noProof/>
            <w:webHidden/>
          </w:rPr>
          <w:tab/>
        </w:r>
        <w:r w:rsidR="00925CDD">
          <w:rPr>
            <w:noProof/>
            <w:webHidden/>
          </w:rPr>
          <w:fldChar w:fldCharType="begin"/>
        </w:r>
        <w:r w:rsidR="00925CDD">
          <w:rPr>
            <w:noProof/>
            <w:webHidden/>
          </w:rPr>
          <w:instrText xml:space="preserve"> PAGEREF _Toc144387219 \h </w:instrText>
        </w:r>
        <w:r w:rsidR="00925CDD">
          <w:rPr>
            <w:noProof/>
            <w:webHidden/>
          </w:rPr>
        </w:r>
        <w:r w:rsidR="00925CDD">
          <w:rPr>
            <w:noProof/>
            <w:webHidden/>
          </w:rPr>
          <w:fldChar w:fldCharType="separate"/>
        </w:r>
        <w:r w:rsidR="00925CDD">
          <w:rPr>
            <w:noProof/>
            <w:webHidden/>
          </w:rPr>
          <w:t>25</w:t>
        </w:r>
        <w:r w:rsidR="00925CDD">
          <w:rPr>
            <w:noProof/>
            <w:webHidden/>
          </w:rPr>
          <w:fldChar w:fldCharType="end"/>
        </w:r>
      </w:hyperlink>
    </w:p>
    <w:p w14:paraId="144FAA9B" w14:textId="2F83F375"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20" w:history="1">
        <w:r w:rsidR="00925CDD" w:rsidRPr="002B2831">
          <w:rPr>
            <w:rStyle w:val="Lienhypertexte"/>
            <w:iCs/>
            <w:noProof/>
          </w:rPr>
          <w:t>II.</w:t>
        </w:r>
        <w:r w:rsidR="00925CDD" w:rsidRPr="002B2831">
          <w:rPr>
            <w:rStyle w:val="Lienhypertexte"/>
            <w:noProof/>
          </w:rPr>
          <w:t xml:space="preserve"> R.S.C.A</w:t>
        </w:r>
        <w:r w:rsidR="00925CDD">
          <w:rPr>
            <w:noProof/>
            <w:webHidden/>
          </w:rPr>
          <w:tab/>
        </w:r>
        <w:r w:rsidR="00925CDD">
          <w:rPr>
            <w:noProof/>
            <w:webHidden/>
          </w:rPr>
          <w:fldChar w:fldCharType="begin"/>
        </w:r>
        <w:r w:rsidR="00925CDD">
          <w:rPr>
            <w:noProof/>
            <w:webHidden/>
          </w:rPr>
          <w:instrText xml:space="preserve"> PAGEREF _Toc144387220 \h </w:instrText>
        </w:r>
        <w:r w:rsidR="00925CDD">
          <w:rPr>
            <w:noProof/>
            <w:webHidden/>
          </w:rPr>
        </w:r>
        <w:r w:rsidR="00925CDD">
          <w:rPr>
            <w:noProof/>
            <w:webHidden/>
          </w:rPr>
          <w:fldChar w:fldCharType="separate"/>
        </w:r>
        <w:r w:rsidR="00925CDD">
          <w:rPr>
            <w:noProof/>
            <w:webHidden/>
          </w:rPr>
          <w:t>26</w:t>
        </w:r>
        <w:r w:rsidR="00925CDD">
          <w:rPr>
            <w:noProof/>
            <w:webHidden/>
          </w:rPr>
          <w:fldChar w:fldCharType="end"/>
        </w:r>
      </w:hyperlink>
    </w:p>
    <w:p w14:paraId="4F50B8B3" w14:textId="6DC8EBF5"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21" w:history="1">
        <w:r w:rsidR="00925CDD" w:rsidRPr="002B2831">
          <w:rPr>
            <w:rStyle w:val="Lienhypertexte"/>
            <w:iCs/>
            <w:noProof/>
            <w:lang w:eastAsia="fr-FR"/>
          </w:rPr>
          <w:t>III.</w:t>
        </w:r>
        <w:r w:rsidR="00925CDD" w:rsidRPr="002B2831">
          <w:rPr>
            <w:rStyle w:val="Lienhypertexte"/>
            <w:noProof/>
            <w:lang w:eastAsia="fr-FR"/>
          </w:rPr>
          <w:t xml:space="preserve"> Fiche de thèse</w:t>
        </w:r>
        <w:r w:rsidR="00925CDD">
          <w:rPr>
            <w:noProof/>
            <w:webHidden/>
          </w:rPr>
          <w:tab/>
        </w:r>
        <w:r w:rsidR="00925CDD">
          <w:rPr>
            <w:noProof/>
            <w:webHidden/>
          </w:rPr>
          <w:fldChar w:fldCharType="begin"/>
        </w:r>
        <w:r w:rsidR="00925CDD">
          <w:rPr>
            <w:noProof/>
            <w:webHidden/>
          </w:rPr>
          <w:instrText xml:space="preserve"> PAGEREF _Toc144387221 \h </w:instrText>
        </w:r>
        <w:r w:rsidR="00925CDD">
          <w:rPr>
            <w:noProof/>
            <w:webHidden/>
          </w:rPr>
        </w:r>
        <w:r w:rsidR="00925CDD">
          <w:rPr>
            <w:noProof/>
            <w:webHidden/>
          </w:rPr>
          <w:fldChar w:fldCharType="separate"/>
        </w:r>
        <w:r w:rsidR="00925CDD">
          <w:rPr>
            <w:noProof/>
            <w:webHidden/>
          </w:rPr>
          <w:t>27</w:t>
        </w:r>
        <w:r w:rsidR="00925CDD">
          <w:rPr>
            <w:noProof/>
            <w:webHidden/>
          </w:rPr>
          <w:fldChar w:fldCharType="end"/>
        </w:r>
      </w:hyperlink>
    </w:p>
    <w:p w14:paraId="66CA944D" w14:textId="1552BEA0"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22" w:history="1">
        <w:r w:rsidR="00925CDD" w:rsidRPr="002B2831">
          <w:rPr>
            <w:rStyle w:val="Lienhypertexte"/>
            <w:iCs/>
            <w:noProof/>
            <w:lang w:eastAsia="fr-FR"/>
          </w:rPr>
          <w:t>IV.</w:t>
        </w:r>
        <w:r w:rsidR="00925CDD" w:rsidRPr="002B2831">
          <w:rPr>
            <w:rStyle w:val="Lienhypertexte"/>
            <w:noProof/>
            <w:lang w:eastAsia="fr-FR"/>
          </w:rPr>
          <w:t xml:space="preserve"> Fiches d’évaluation en stages</w:t>
        </w:r>
        <w:r w:rsidR="00925CDD">
          <w:rPr>
            <w:noProof/>
            <w:webHidden/>
          </w:rPr>
          <w:tab/>
        </w:r>
        <w:r w:rsidR="00925CDD">
          <w:rPr>
            <w:noProof/>
            <w:webHidden/>
          </w:rPr>
          <w:fldChar w:fldCharType="begin"/>
        </w:r>
        <w:r w:rsidR="00925CDD">
          <w:rPr>
            <w:noProof/>
            <w:webHidden/>
          </w:rPr>
          <w:instrText xml:space="preserve"> PAGEREF _Toc144387222 \h </w:instrText>
        </w:r>
        <w:r w:rsidR="00925CDD">
          <w:rPr>
            <w:noProof/>
            <w:webHidden/>
          </w:rPr>
        </w:r>
        <w:r w:rsidR="00925CDD">
          <w:rPr>
            <w:noProof/>
            <w:webHidden/>
          </w:rPr>
          <w:fldChar w:fldCharType="separate"/>
        </w:r>
        <w:r w:rsidR="00925CDD">
          <w:rPr>
            <w:noProof/>
            <w:webHidden/>
          </w:rPr>
          <w:t>28</w:t>
        </w:r>
        <w:r w:rsidR="00925CDD">
          <w:rPr>
            <w:noProof/>
            <w:webHidden/>
          </w:rPr>
          <w:fldChar w:fldCharType="end"/>
        </w:r>
      </w:hyperlink>
    </w:p>
    <w:p w14:paraId="04A82FAF" w14:textId="07C3142D"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23" w:history="1">
        <w:r w:rsidR="00925CDD" w:rsidRPr="002B2831">
          <w:rPr>
            <w:rStyle w:val="Lienhypertexte"/>
            <w:iCs/>
            <w:noProof/>
            <w:lang w:eastAsia="fr-FR"/>
          </w:rPr>
          <w:t>V.</w:t>
        </w:r>
        <w:r w:rsidR="00925CDD" w:rsidRPr="002B2831">
          <w:rPr>
            <w:rStyle w:val="Lienhypertexte"/>
            <w:noProof/>
            <w:lang w:eastAsia="fr-FR"/>
          </w:rPr>
          <w:t xml:space="preserve"> Journal de Bord</w:t>
        </w:r>
        <w:r w:rsidR="00925CDD">
          <w:rPr>
            <w:noProof/>
            <w:webHidden/>
          </w:rPr>
          <w:tab/>
        </w:r>
        <w:r w:rsidR="00925CDD">
          <w:rPr>
            <w:noProof/>
            <w:webHidden/>
          </w:rPr>
          <w:fldChar w:fldCharType="begin"/>
        </w:r>
        <w:r w:rsidR="00925CDD">
          <w:rPr>
            <w:noProof/>
            <w:webHidden/>
          </w:rPr>
          <w:instrText xml:space="preserve"> PAGEREF _Toc144387223 \h </w:instrText>
        </w:r>
        <w:r w:rsidR="00925CDD">
          <w:rPr>
            <w:noProof/>
            <w:webHidden/>
          </w:rPr>
        </w:r>
        <w:r w:rsidR="00925CDD">
          <w:rPr>
            <w:noProof/>
            <w:webHidden/>
          </w:rPr>
          <w:fldChar w:fldCharType="separate"/>
        </w:r>
        <w:r w:rsidR="00925CDD">
          <w:rPr>
            <w:noProof/>
            <w:webHidden/>
          </w:rPr>
          <w:t>29</w:t>
        </w:r>
        <w:r w:rsidR="00925CDD">
          <w:rPr>
            <w:noProof/>
            <w:webHidden/>
          </w:rPr>
          <w:fldChar w:fldCharType="end"/>
        </w:r>
      </w:hyperlink>
    </w:p>
    <w:p w14:paraId="4339FAA8" w14:textId="3F399CAA"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24" w:history="1">
        <w:r w:rsidR="00925CDD" w:rsidRPr="002B2831">
          <w:rPr>
            <w:rStyle w:val="Lienhypertexte"/>
            <w:iCs/>
            <w:noProof/>
            <w:lang w:eastAsia="fr-FR"/>
          </w:rPr>
          <w:t>VI.</w:t>
        </w:r>
        <w:r w:rsidR="00925CDD" w:rsidRPr="002B2831">
          <w:rPr>
            <w:rStyle w:val="Lienhypertexte"/>
            <w:noProof/>
            <w:lang w:eastAsia="fr-FR"/>
          </w:rPr>
          <w:t xml:space="preserve"> Autre</w:t>
        </w:r>
        <w:r w:rsidR="00925CDD">
          <w:rPr>
            <w:noProof/>
            <w:webHidden/>
          </w:rPr>
          <w:tab/>
        </w:r>
        <w:r w:rsidR="00925CDD">
          <w:rPr>
            <w:noProof/>
            <w:webHidden/>
          </w:rPr>
          <w:fldChar w:fldCharType="begin"/>
        </w:r>
        <w:r w:rsidR="00925CDD">
          <w:rPr>
            <w:noProof/>
            <w:webHidden/>
          </w:rPr>
          <w:instrText xml:space="preserve"> PAGEREF _Toc144387224 \h </w:instrText>
        </w:r>
        <w:r w:rsidR="00925CDD">
          <w:rPr>
            <w:noProof/>
            <w:webHidden/>
          </w:rPr>
        </w:r>
        <w:r w:rsidR="00925CDD">
          <w:rPr>
            <w:noProof/>
            <w:webHidden/>
          </w:rPr>
          <w:fldChar w:fldCharType="separate"/>
        </w:r>
        <w:r w:rsidR="00925CDD">
          <w:rPr>
            <w:noProof/>
            <w:webHidden/>
          </w:rPr>
          <w:t>30</w:t>
        </w:r>
        <w:r w:rsidR="00925CDD">
          <w:rPr>
            <w:noProof/>
            <w:webHidden/>
          </w:rPr>
          <w:fldChar w:fldCharType="end"/>
        </w:r>
      </w:hyperlink>
    </w:p>
    <w:p w14:paraId="2251CDB5" w14:textId="6DC38CF3"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25" w:history="1">
        <w:r w:rsidR="00925CDD" w:rsidRPr="002B2831">
          <w:rPr>
            <w:rStyle w:val="Lienhypertexte"/>
            <w:noProof/>
          </w:rPr>
          <w:t>NARRATION DE LA SITUATION</w:t>
        </w:r>
        <w:r w:rsidR="00925CDD">
          <w:rPr>
            <w:noProof/>
            <w:webHidden/>
          </w:rPr>
          <w:tab/>
        </w:r>
        <w:r w:rsidR="00925CDD">
          <w:rPr>
            <w:noProof/>
            <w:webHidden/>
          </w:rPr>
          <w:fldChar w:fldCharType="begin"/>
        </w:r>
        <w:r w:rsidR="00925CDD">
          <w:rPr>
            <w:noProof/>
            <w:webHidden/>
          </w:rPr>
          <w:instrText xml:space="preserve"> PAGEREF _Toc144387225 \h </w:instrText>
        </w:r>
        <w:r w:rsidR="00925CDD">
          <w:rPr>
            <w:noProof/>
            <w:webHidden/>
          </w:rPr>
        </w:r>
        <w:r w:rsidR="00925CDD">
          <w:rPr>
            <w:noProof/>
            <w:webHidden/>
          </w:rPr>
          <w:fldChar w:fldCharType="separate"/>
        </w:r>
        <w:r w:rsidR="00925CDD">
          <w:rPr>
            <w:noProof/>
            <w:webHidden/>
          </w:rPr>
          <w:t>31</w:t>
        </w:r>
        <w:r w:rsidR="00925CDD">
          <w:rPr>
            <w:noProof/>
            <w:webHidden/>
          </w:rPr>
          <w:fldChar w:fldCharType="end"/>
        </w:r>
      </w:hyperlink>
    </w:p>
    <w:p w14:paraId="374D67F4" w14:textId="1B43090A"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26"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Caractère professionnel</w:t>
        </w:r>
        <w:r w:rsidR="00925CDD">
          <w:rPr>
            <w:noProof/>
            <w:webHidden/>
          </w:rPr>
          <w:tab/>
        </w:r>
        <w:r w:rsidR="00925CDD">
          <w:rPr>
            <w:noProof/>
            <w:webHidden/>
          </w:rPr>
          <w:fldChar w:fldCharType="begin"/>
        </w:r>
        <w:r w:rsidR="00925CDD">
          <w:rPr>
            <w:noProof/>
            <w:webHidden/>
          </w:rPr>
          <w:instrText xml:space="preserve"> PAGEREF _Toc144387226 \h </w:instrText>
        </w:r>
        <w:r w:rsidR="00925CDD">
          <w:rPr>
            <w:noProof/>
            <w:webHidden/>
          </w:rPr>
        </w:r>
        <w:r w:rsidR="00925CDD">
          <w:rPr>
            <w:noProof/>
            <w:webHidden/>
          </w:rPr>
          <w:fldChar w:fldCharType="separate"/>
        </w:r>
        <w:r w:rsidR="00925CDD">
          <w:rPr>
            <w:noProof/>
            <w:webHidden/>
          </w:rPr>
          <w:t>31</w:t>
        </w:r>
        <w:r w:rsidR="00925CDD">
          <w:rPr>
            <w:noProof/>
            <w:webHidden/>
          </w:rPr>
          <w:fldChar w:fldCharType="end"/>
        </w:r>
      </w:hyperlink>
    </w:p>
    <w:p w14:paraId="2F99D542" w14:textId="52ACBFEC"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27"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Caractère narratif / Implication</w:t>
        </w:r>
        <w:r w:rsidR="00925CDD">
          <w:rPr>
            <w:noProof/>
            <w:webHidden/>
          </w:rPr>
          <w:tab/>
        </w:r>
        <w:r w:rsidR="00925CDD">
          <w:rPr>
            <w:noProof/>
            <w:webHidden/>
          </w:rPr>
          <w:fldChar w:fldCharType="begin"/>
        </w:r>
        <w:r w:rsidR="00925CDD">
          <w:rPr>
            <w:noProof/>
            <w:webHidden/>
          </w:rPr>
          <w:instrText xml:space="preserve"> PAGEREF _Toc144387227 \h </w:instrText>
        </w:r>
        <w:r w:rsidR="00925CDD">
          <w:rPr>
            <w:noProof/>
            <w:webHidden/>
          </w:rPr>
        </w:r>
        <w:r w:rsidR="00925CDD">
          <w:rPr>
            <w:noProof/>
            <w:webHidden/>
          </w:rPr>
          <w:fldChar w:fldCharType="separate"/>
        </w:r>
        <w:r w:rsidR="00925CDD">
          <w:rPr>
            <w:noProof/>
            <w:webHidden/>
          </w:rPr>
          <w:t>31</w:t>
        </w:r>
        <w:r w:rsidR="00925CDD">
          <w:rPr>
            <w:noProof/>
            <w:webHidden/>
          </w:rPr>
          <w:fldChar w:fldCharType="end"/>
        </w:r>
      </w:hyperlink>
    </w:p>
    <w:p w14:paraId="3B9701BE" w14:textId="28C320FF"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28"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Caractère narratif / Précision</w:t>
        </w:r>
        <w:r w:rsidR="00925CDD">
          <w:rPr>
            <w:noProof/>
            <w:webHidden/>
          </w:rPr>
          <w:tab/>
        </w:r>
        <w:r w:rsidR="00925CDD">
          <w:rPr>
            <w:noProof/>
            <w:webHidden/>
          </w:rPr>
          <w:fldChar w:fldCharType="begin"/>
        </w:r>
        <w:r w:rsidR="00925CDD">
          <w:rPr>
            <w:noProof/>
            <w:webHidden/>
          </w:rPr>
          <w:instrText xml:space="preserve"> PAGEREF _Toc144387228 \h </w:instrText>
        </w:r>
        <w:r w:rsidR="00925CDD">
          <w:rPr>
            <w:noProof/>
            <w:webHidden/>
          </w:rPr>
        </w:r>
        <w:r w:rsidR="00925CDD">
          <w:rPr>
            <w:noProof/>
            <w:webHidden/>
          </w:rPr>
          <w:fldChar w:fldCharType="separate"/>
        </w:r>
        <w:r w:rsidR="00925CDD">
          <w:rPr>
            <w:noProof/>
            <w:webHidden/>
          </w:rPr>
          <w:t>31</w:t>
        </w:r>
        <w:r w:rsidR="00925CDD">
          <w:rPr>
            <w:noProof/>
            <w:webHidden/>
          </w:rPr>
          <w:fldChar w:fldCharType="end"/>
        </w:r>
      </w:hyperlink>
    </w:p>
    <w:p w14:paraId="2B2ABBC7" w14:textId="242B8022"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29"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Caractère narratif / Exhaustivité</w:t>
        </w:r>
        <w:r w:rsidR="00925CDD">
          <w:rPr>
            <w:noProof/>
            <w:webHidden/>
          </w:rPr>
          <w:tab/>
        </w:r>
        <w:r w:rsidR="00925CDD">
          <w:rPr>
            <w:noProof/>
            <w:webHidden/>
          </w:rPr>
          <w:fldChar w:fldCharType="begin"/>
        </w:r>
        <w:r w:rsidR="00925CDD">
          <w:rPr>
            <w:noProof/>
            <w:webHidden/>
          </w:rPr>
          <w:instrText xml:space="preserve"> PAGEREF _Toc144387229 \h </w:instrText>
        </w:r>
        <w:r w:rsidR="00925CDD">
          <w:rPr>
            <w:noProof/>
            <w:webHidden/>
          </w:rPr>
        </w:r>
        <w:r w:rsidR="00925CDD">
          <w:rPr>
            <w:noProof/>
            <w:webHidden/>
          </w:rPr>
          <w:fldChar w:fldCharType="separate"/>
        </w:r>
        <w:r w:rsidR="00925CDD">
          <w:rPr>
            <w:noProof/>
            <w:webHidden/>
          </w:rPr>
          <w:t>31</w:t>
        </w:r>
        <w:r w:rsidR="00925CDD">
          <w:rPr>
            <w:noProof/>
            <w:webHidden/>
          </w:rPr>
          <w:fldChar w:fldCharType="end"/>
        </w:r>
      </w:hyperlink>
    </w:p>
    <w:p w14:paraId="21728E65" w14:textId="3BE4C3CC"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30" w:history="1">
        <w:r w:rsidR="00925CDD" w:rsidRPr="002B2831">
          <w:rPr>
            <w:rStyle w:val="Lienhypertexte"/>
            <w:noProof/>
          </w:rPr>
          <w:t>COMPLEXITE DE LA SITUATION</w:t>
        </w:r>
        <w:r w:rsidR="00925CDD">
          <w:rPr>
            <w:noProof/>
            <w:webHidden/>
          </w:rPr>
          <w:tab/>
        </w:r>
        <w:r w:rsidR="00925CDD">
          <w:rPr>
            <w:noProof/>
            <w:webHidden/>
          </w:rPr>
          <w:fldChar w:fldCharType="begin"/>
        </w:r>
        <w:r w:rsidR="00925CDD">
          <w:rPr>
            <w:noProof/>
            <w:webHidden/>
          </w:rPr>
          <w:instrText xml:space="preserve"> PAGEREF _Toc144387230 \h </w:instrText>
        </w:r>
        <w:r w:rsidR="00925CDD">
          <w:rPr>
            <w:noProof/>
            <w:webHidden/>
          </w:rPr>
        </w:r>
        <w:r w:rsidR="00925CDD">
          <w:rPr>
            <w:noProof/>
            <w:webHidden/>
          </w:rPr>
          <w:fldChar w:fldCharType="separate"/>
        </w:r>
        <w:r w:rsidR="00925CDD">
          <w:rPr>
            <w:noProof/>
            <w:webHidden/>
          </w:rPr>
          <w:t>32</w:t>
        </w:r>
        <w:r w:rsidR="00925CDD">
          <w:rPr>
            <w:noProof/>
            <w:webHidden/>
          </w:rPr>
          <w:fldChar w:fldCharType="end"/>
        </w:r>
      </w:hyperlink>
    </w:p>
    <w:p w14:paraId="42CD8F02" w14:textId="783C561A"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31" w:history="1">
        <w:r w:rsidR="00925CDD" w:rsidRPr="002B2831">
          <w:rPr>
            <w:rStyle w:val="Lienhypertexte"/>
            <w:noProof/>
          </w:rPr>
          <w:t>ANALYSE DE LA DECISION</w:t>
        </w:r>
        <w:r w:rsidR="00925CDD">
          <w:rPr>
            <w:noProof/>
            <w:webHidden/>
          </w:rPr>
          <w:tab/>
        </w:r>
        <w:r w:rsidR="00925CDD">
          <w:rPr>
            <w:noProof/>
            <w:webHidden/>
          </w:rPr>
          <w:fldChar w:fldCharType="begin"/>
        </w:r>
        <w:r w:rsidR="00925CDD">
          <w:rPr>
            <w:noProof/>
            <w:webHidden/>
          </w:rPr>
          <w:instrText xml:space="preserve"> PAGEREF _Toc144387231 \h </w:instrText>
        </w:r>
        <w:r w:rsidR="00925CDD">
          <w:rPr>
            <w:noProof/>
            <w:webHidden/>
          </w:rPr>
        </w:r>
        <w:r w:rsidR="00925CDD">
          <w:rPr>
            <w:noProof/>
            <w:webHidden/>
          </w:rPr>
          <w:fldChar w:fldCharType="separate"/>
        </w:r>
        <w:r w:rsidR="00925CDD">
          <w:rPr>
            <w:noProof/>
            <w:webHidden/>
          </w:rPr>
          <w:t>32</w:t>
        </w:r>
        <w:r w:rsidR="00925CDD">
          <w:rPr>
            <w:noProof/>
            <w:webHidden/>
          </w:rPr>
          <w:fldChar w:fldCharType="end"/>
        </w:r>
      </w:hyperlink>
    </w:p>
    <w:p w14:paraId="62F42328" w14:textId="78BE125A"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32" w:history="1">
        <w:r w:rsidR="00925CDD" w:rsidRPr="002B2831">
          <w:rPr>
            <w:rStyle w:val="Lienhypertexte"/>
            <w:noProof/>
          </w:rPr>
          <w:t>PROBLEMATISATION</w:t>
        </w:r>
        <w:r w:rsidR="00925CDD">
          <w:rPr>
            <w:noProof/>
            <w:webHidden/>
          </w:rPr>
          <w:tab/>
        </w:r>
        <w:r w:rsidR="00925CDD">
          <w:rPr>
            <w:noProof/>
            <w:webHidden/>
          </w:rPr>
          <w:fldChar w:fldCharType="begin"/>
        </w:r>
        <w:r w:rsidR="00925CDD">
          <w:rPr>
            <w:noProof/>
            <w:webHidden/>
          </w:rPr>
          <w:instrText xml:space="preserve"> PAGEREF _Toc144387232 \h </w:instrText>
        </w:r>
        <w:r w:rsidR="00925CDD">
          <w:rPr>
            <w:noProof/>
            <w:webHidden/>
          </w:rPr>
        </w:r>
        <w:r w:rsidR="00925CDD">
          <w:rPr>
            <w:noProof/>
            <w:webHidden/>
          </w:rPr>
          <w:fldChar w:fldCharType="separate"/>
        </w:r>
        <w:r w:rsidR="00925CDD">
          <w:rPr>
            <w:noProof/>
            <w:webHidden/>
          </w:rPr>
          <w:t>32</w:t>
        </w:r>
        <w:r w:rsidR="00925CDD">
          <w:rPr>
            <w:noProof/>
            <w:webHidden/>
          </w:rPr>
          <w:fldChar w:fldCharType="end"/>
        </w:r>
      </w:hyperlink>
    </w:p>
    <w:p w14:paraId="4AF590CB" w14:textId="052DA2FE"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33"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Identification des problématiques</w:t>
        </w:r>
        <w:r w:rsidR="00925CDD">
          <w:rPr>
            <w:noProof/>
            <w:webHidden/>
          </w:rPr>
          <w:tab/>
        </w:r>
        <w:r w:rsidR="00925CDD">
          <w:rPr>
            <w:noProof/>
            <w:webHidden/>
          </w:rPr>
          <w:fldChar w:fldCharType="begin"/>
        </w:r>
        <w:r w:rsidR="00925CDD">
          <w:rPr>
            <w:noProof/>
            <w:webHidden/>
          </w:rPr>
          <w:instrText xml:space="preserve"> PAGEREF _Toc144387233 \h </w:instrText>
        </w:r>
        <w:r w:rsidR="00925CDD">
          <w:rPr>
            <w:noProof/>
            <w:webHidden/>
          </w:rPr>
        </w:r>
        <w:r w:rsidR="00925CDD">
          <w:rPr>
            <w:noProof/>
            <w:webHidden/>
          </w:rPr>
          <w:fldChar w:fldCharType="separate"/>
        </w:r>
        <w:r w:rsidR="00925CDD">
          <w:rPr>
            <w:noProof/>
            <w:webHidden/>
          </w:rPr>
          <w:t>32</w:t>
        </w:r>
        <w:r w:rsidR="00925CDD">
          <w:rPr>
            <w:noProof/>
            <w:webHidden/>
          </w:rPr>
          <w:fldChar w:fldCharType="end"/>
        </w:r>
      </w:hyperlink>
    </w:p>
    <w:p w14:paraId="49C09EBA" w14:textId="33EA3FE1"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34"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Rédaction de la problématisation</w:t>
        </w:r>
        <w:r w:rsidR="00925CDD">
          <w:rPr>
            <w:noProof/>
            <w:webHidden/>
          </w:rPr>
          <w:tab/>
        </w:r>
        <w:r w:rsidR="00925CDD">
          <w:rPr>
            <w:noProof/>
            <w:webHidden/>
          </w:rPr>
          <w:fldChar w:fldCharType="begin"/>
        </w:r>
        <w:r w:rsidR="00925CDD">
          <w:rPr>
            <w:noProof/>
            <w:webHidden/>
          </w:rPr>
          <w:instrText xml:space="preserve"> PAGEREF _Toc144387234 \h </w:instrText>
        </w:r>
        <w:r w:rsidR="00925CDD">
          <w:rPr>
            <w:noProof/>
            <w:webHidden/>
          </w:rPr>
        </w:r>
        <w:r w:rsidR="00925CDD">
          <w:rPr>
            <w:noProof/>
            <w:webHidden/>
          </w:rPr>
          <w:fldChar w:fldCharType="separate"/>
        </w:r>
        <w:r w:rsidR="00925CDD">
          <w:rPr>
            <w:noProof/>
            <w:webHidden/>
          </w:rPr>
          <w:t>32</w:t>
        </w:r>
        <w:r w:rsidR="00925CDD">
          <w:rPr>
            <w:noProof/>
            <w:webHidden/>
          </w:rPr>
          <w:fldChar w:fldCharType="end"/>
        </w:r>
      </w:hyperlink>
    </w:p>
    <w:p w14:paraId="7D961D62" w14:textId="7EA5E844"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35" w:history="1">
        <w:r w:rsidR="00925CDD" w:rsidRPr="002B2831">
          <w:rPr>
            <w:rStyle w:val="Lienhypertexte"/>
            <w:noProof/>
          </w:rPr>
          <w:t>LES RESSOURCES BIBLIOGRAPHIQUES</w:t>
        </w:r>
        <w:r w:rsidR="00925CDD">
          <w:rPr>
            <w:noProof/>
            <w:webHidden/>
          </w:rPr>
          <w:tab/>
        </w:r>
        <w:r w:rsidR="00925CDD">
          <w:rPr>
            <w:noProof/>
            <w:webHidden/>
          </w:rPr>
          <w:fldChar w:fldCharType="begin"/>
        </w:r>
        <w:r w:rsidR="00925CDD">
          <w:rPr>
            <w:noProof/>
            <w:webHidden/>
          </w:rPr>
          <w:instrText xml:space="preserve"> PAGEREF _Toc144387235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02F23450" w14:textId="5E64A9DF"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36" w:history="1">
        <w:r w:rsidR="00925CDD" w:rsidRPr="002B2831">
          <w:rPr>
            <w:rStyle w:val="Lienhypertexte"/>
            <w:noProof/>
          </w:rPr>
          <w:t>REPONSES APPORTEES : résumé des recherches pour chaque question</w:t>
        </w:r>
        <w:r w:rsidR="00925CDD">
          <w:rPr>
            <w:noProof/>
            <w:webHidden/>
          </w:rPr>
          <w:tab/>
        </w:r>
        <w:r w:rsidR="00925CDD">
          <w:rPr>
            <w:noProof/>
            <w:webHidden/>
          </w:rPr>
          <w:fldChar w:fldCharType="begin"/>
        </w:r>
        <w:r w:rsidR="00925CDD">
          <w:rPr>
            <w:noProof/>
            <w:webHidden/>
          </w:rPr>
          <w:instrText xml:space="preserve"> PAGEREF _Toc144387236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20CD9058" w14:textId="5B2320DA"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37"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Rédaction de la réponse</w:t>
        </w:r>
        <w:r w:rsidR="00925CDD">
          <w:rPr>
            <w:noProof/>
            <w:webHidden/>
          </w:rPr>
          <w:tab/>
        </w:r>
        <w:r w:rsidR="00925CDD">
          <w:rPr>
            <w:noProof/>
            <w:webHidden/>
          </w:rPr>
          <w:fldChar w:fldCharType="begin"/>
        </w:r>
        <w:r w:rsidR="00925CDD">
          <w:rPr>
            <w:noProof/>
            <w:webHidden/>
          </w:rPr>
          <w:instrText xml:space="preserve"> PAGEREF _Toc144387237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09274B0E" w14:textId="1E0F8608"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38"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Utilisation des ressources</w:t>
        </w:r>
        <w:r w:rsidR="00925CDD">
          <w:rPr>
            <w:noProof/>
            <w:webHidden/>
          </w:rPr>
          <w:tab/>
        </w:r>
        <w:r w:rsidR="00925CDD">
          <w:rPr>
            <w:noProof/>
            <w:webHidden/>
          </w:rPr>
          <w:fldChar w:fldCharType="begin"/>
        </w:r>
        <w:r w:rsidR="00925CDD">
          <w:rPr>
            <w:noProof/>
            <w:webHidden/>
          </w:rPr>
          <w:instrText xml:space="preserve"> PAGEREF _Toc144387238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4376FC5A" w14:textId="2F12CAB0" w:rsidR="00925CDD" w:rsidRDefault="00000000">
      <w:pPr>
        <w:pStyle w:val="TM2"/>
        <w:tabs>
          <w:tab w:val="right" w:leader="dot" w:pos="8776"/>
        </w:tabs>
        <w:rPr>
          <w:rFonts w:eastAsiaTheme="minorEastAsia" w:cstheme="minorBidi"/>
          <w:smallCaps w:val="0"/>
          <w:noProof/>
          <w:kern w:val="2"/>
          <w:sz w:val="24"/>
          <w:szCs w:val="24"/>
          <w:lang w:eastAsia="fr-FR"/>
          <w14:ligatures w14:val="standardContextual"/>
        </w:rPr>
      </w:pPr>
      <w:hyperlink w:anchor="_Toc144387239" w:history="1">
        <w:r w:rsidR="00925CDD" w:rsidRPr="002B2831">
          <w:rPr>
            <w:rStyle w:val="Lienhypertexte"/>
            <w:noProof/>
          </w:rPr>
          <w:t>SYNTHESE DES APPRENTISSAGES REALISES</w:t>
        </w:r>
        <w:r w:rsidR="00925CDD">
          <w:rPr>
            <w:noProof/>
            <w:webHidden/>
          </w:rPr>
          <w:tab/>
        </w:r>
        <w:r w:rsidR="00925CDD">
          <w:rPr>
            <w:noProof/>
            <w:webHidden/>
          </w:rPr>
          <w:fldChar w:fldCharType="begin"/>
        </w:r>
        <w:r w:rsidR="00925CDD">
          <w:rPr>
            <w:noProof/>
            <w:webHidden/>
          </w:rPr>
          <w:instrText xml:space="preserve"> PAGEREF _Toc144387239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46BBDF3D" w14:textId="3F52085C"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40"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Pour tous les RSCA</w:t>
        </w:r>
        <w:r w:rsidR="00925CDD">
          <w:rPr>
            <w:noProof/>
            <w:webHidden/>
          </w:rPr>
          <w:tab/>
        </w:r>
        <w:r w:rsidR="00925CDD">
          <w:rPr>
            <w:noProof/>
            <w:webHidden/>
          </w:rPr>
          <w:fldChar w:fldCharType="begin"/>
        </w:r>
        <w:r w:rsidR="00925CDD">
          <w:rPr>
            <w:noProof/>
            <w:webHidden/>
          </w:rPr>
          <w:instrText xml:space="preserve"> PAGEREF _Toc144387240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306FF922" w14:textId="70E2DCAD" w:rsidR="00925CDD" w:rsidRDefault="00000000">
      <w:pPr>
        <w:pStyle w:val="TM3"/>
        <w:tabs>
          <w:tab w:val="left" w:pos="880"/>
          <w:tab w:val="right" w:leader="dot" w:pos="8776"/>
        </w:tabs>
        <w:rPr>
          <w:rFonts w:eastAsiaTheme="minorEastAsia" w:cstheme="minorBidi"/>
          <w:i w:val="0"/>
          <w:iCs w:val="0"/>
          <w:noProof/>
          <w:kern w:val="2"/>
          <w:sz w:val="24"/>
          <w:szCs w:val="24"/>
          <w:lang w:eastAsia="fr-FR"/>
          <w14:ligatures w14:val="standardContextual"/>
        </w:rPr>
      </w:pPr>
      <w:hyperlink w:anchor="_Toc144387241" w:history="1">
        <w:r w:rsidR="00925CDD" w:rsidRPr="002B2831">
          <w:rPr>
            <w:rStyle w:val="Lienhypertexte"/>
            <w:rFonts w:ascii="Symbol" w:hAnsi="Symbol"/>
            <w:noProof/>
          </w:rPr>
          <w:t></w:t>
        </w:r>
        <w:r w:rsidR="00925CDD">
          <w:rPr>
            <w:rFonts w:eastAsiaTheme="minorEastAsia" w:cstheme="minorBidi"/>
            <w:i w:val="0"/>
            <w:iCs w:val="0"/>
            <w:noProof/>
            <w:kern w:val="2"/>
            <w:sz w:val="24"/>
            <w:szCs w:val="24"/>
            <w:lang w:eastAsia="fr-FR"/>
            <w14:ligatures w14:val="standardContextual"/>
          </w:rPr>
          <w:tab/>
        </w:r>
        <w:r w:rsidR="00925CDD" w:rsidRPr="002B2831">
          <w:rPr>
            <w:rStyle w:val="Lienhypertexte"/>
            <w:noProof/>
          </w:rPr>
          <w:t>En plus, pour les RSCA élaborés en stage hospitalier</w:t>
        </w:r>
        <w:r w:rsidR="00925CDD">
          <w:rPr>
            <w:noProof/>
            <w:webHidden/>
          </w:rPr>
          <w:tab/>
        </w:r>
        <w:r w:rsidR="00925CDD">
          <w:rPr>
            <w:noProof/>
            <w:webHidden/>
          </w:rPr>
          <w:fldChar w:fldCharType="begin"/>
        </w:r>
        <w:r w:rsidR="00925CDD">
          <w:rPr>
            <w:noProof/>
            <w:webHidden/>
          </w:rPr>
          <w:instrText xml:space="preserve"> PAGEREF _Toc144387241 \h </w:instrText>
        </w:r>
        <w:r w:rsidR="00925CDD">
          <w:rPr>
            <w:noProof/>
            <w:webHidden/>
          </w:rPr>
        </w:r>
        <w:r w:rsidR="00925CDD">
          <w:rPr>
            <w:noProof/>
            <w:webHidden/>
          </w:rPr>
          <w:fldChar w:fldCharType="separate"/>
        </w:r>
        <w:r w:rsidR="00925CDD">
          <w:rPr>
            <w:noProof/>
            <w:webHidden/>
          </w:rPr>
          <w:t>33</w:t>
        </w:r>
        <w:r w:rsidR="00925CDD">
          <w:rPr>
            <w:noProof/>
            <w:webHidden/>
          </w:rPr>
          <w:fldChar w:fldCharType="end"/>
        </w:r>
      </w:hyperlink>
    </w:p>
    <w:p w14:paraId="3C581265" w14:textId="52B55C40" w:rsidR="007D0A22" w:rsidRPr="00305A4E" w:rsidRDefault="007D0A22" w:rsidP="0077036C">
      <w:r>
        <w:fldChar w:fldCharType="end"/>
      </w:r>
    </w:p>
    <w:p w14:paraId="1CB32EE3" w14:textId="77777777" w:rsidR="003808B7" w:rsidRPr="00305A4E" w:rsidRDefault="003808B7">
      <w:pPr>
        <w:spacing w:line="259" w:lineRule="auto"/>
        <w:rPr>
          <w:rFonts w:cs="Arial"/>
          <w:b/>
          <w:szCs w:val="20"/>
          <w:u w:val="single"/>
        </w:rPr>
      </w:pPr>
    </w:p>
    <w:p w14:paraId="6BAB0D6D" w14:textId="77777777" w:rsidR="003808B7" w:rsidRPr="004E25E9" w:rsidRDefault="003808B7" w:rsidP="003B5C0B">
      <w:pPr>
        <w:pStyle w:val="Titre1"/>
        <w:sectPr w:rsidR="003808B7" w:rsidRPr="004E25E9" w:rsidSect="00254753">
          <w:footerReference w:type="even" r:id="rId11"/>
          <w:footerReference w:type="default" r:id="rId12"/>
          <w:endnotePr>
            <w:numFmt w:val="decimal"/>
          </w:endnotePr>
          <w:pgSz w:w="11906" w:h="16838"/>
          <w:pgMar w:top="1418" w:right="1418" w:bottom="1418" w:left="1418" w:header="709" w:footer="709" w:gutter="284"/>
          <w:cols w:space="708"/>
          <w:titlePg/>
          <w:docGrid w:linePitch="360"/>
        </w:sectPr>
      </w:pPr>
    </w:p>
    <w:p w14:paraId="57C43B00" w14:textId="77777777" w:rsidR="00F976FE" w:rsidRPr="003B5C0B" w:rsidRDefault="00F976FE" w:rsidP="00F976FE">
      <w:pPr>
        <w:pStyle w:val="Titre1"/>
      </w:pPr>
      <w:bookmarkStart w:id="4" w:name="_Toc144387194"/>
      <w:r>
        <w:lastRenderedPageBreak/>
        <w:t>R.S.C.A.</w:t>
      </w:r>
      <w:r w:rsidRPr="003B5C0B">
        <w:t xml:space="preserve"> </w:t>
      </w:r>
      <w:r>
        <w:t xml:space="preserve">du </w:t>
      </w:r>
      <w:r w:rsidRPr="003B5C0B">
        <w:t>Mémoire</w:t>
      </w:r>
      <w:bookmarkEnd w:id="4"/>
    </w:p>
    <w:p w14:paraId="1E18567A" w14:textId="77777777" w:rsidR="00F976FE" w:rsidRDefault="00F976FE" w:rsidP="00F976FE">
      <w:pPr>
        <w:spacing w:after="160" w:line="259" w:lineRule="auto"/>
        <w:jc w:val="left"/>
        <w:rPr>
          <w:rFonts w:cs="Arial"/>
          <w:i/>
          <w:color w:val="000000"/>
          <w:sz w:val="24"/>
          <w:szCs w:val="21"/>
          <w:lang w:eastAsia="fr-FR"/>
        </w:rPr>
      </w:pPr>
    </w:p>
    <w:p w14:paraId="26BA5A3E" w14:textId="77777777" w:rsidR="00F976FE" w:rsidRDefault="00F976FE" w:rsidP="00F976FE">
      <w:pPr>
        <w:spacing w:after="160"/>
        <w:ind w:firstLine="142"/>
        <w:rPr>
          <w:rFonts w:cs="Arial"/>
          <w:i/>
          <w:color w:val="000000"/>
          <w:sz w:val="24"/>
          <w:szCs w:val="21"/>
          <w:lang w:eastAsia="fr-FR"/>
        </w:rPr>
      </w:pPr>
      <w:r>
        <w:rPr>
          <w:rFonts w:cs="Arial"/>
          <w:i/>
          <w:color w:val="000000"/>
          <w:sz w:val="24"/>
          <w:szCs w:val="21"/>
          <w:lang w:eastAsia="fr-FR"/>
        </w:rPr>
        <w:t>Il s’agit de votre « meilleur » R.S.C.A, il se déroule forcément en cabinet de médecine générale, vous devez y être l’acteur principal du soin, en position de prise de décision, dans le cadre d’une situation clinique d’un patient précis.</w:t>
      </w:r>
    </w:p>
    <w:p w14:paraId="5624C0C8" w14:textId="77777777" w:rsidR="00F976FE" w:rsidRDefault="00F976FE" w:rsidP="00F976FE">
      <w:pPr>
        <w:spacing w:after="160" w:line="259" w:lineRule="auto"/>
        <w:jc w:val="left"/>
        <w:rPr>
          <w:rFonts w:cs="Arial"/>
          <w:i/>
          <w:color w:val="000000"/>
          <w:sz w:val="24"/>
          <w:szCs w:val="21"/>
          <w:lang w:eastAsia="fr-FR"/>
        </w:rPr>
      </w:pPr>
    </w:p>
    <w:p w14:paraId="5B04A4B4" w14:textId="77777777" w:rsidR="00F976FE" w:rsidRPr="00C20296" w:rsidRDefault="00F976FE" w:rsidP="00F976FE">
      <w:pPr>
        <w:pStyle w:val="Titre2"/>
      </w:pPr>
      <w:bookmarkStart w:id="5" w:name="_Toc144387195"/>
      <w:r w:rsidRPr="00C20296">
        <w:t>Liste des abréviations</w:t>
      </w:r>
      <w:bookmarkEnd w:id="5"/>
    </w:p>
    <w:p w14:paraId="5C2F6462" w14:textId="77777777" w:rsidR="00F976FE" w:rsidRPr="0077036C" w:rsidRDefault="00F976FE" w:rsidP="00F976FE">
      <w:pPr>
        <w:ind w:firstLine="708"/>
        <w:rPr>
          <w:i/>
          <w:iCs/>
        </w:rPr>
      </w:pPr>
      <w:r w:rsidRPr="0077036C">
        <w:rPr>
          <w:i/>
          <w:iCs/>
        </w:rPr>
        <w:t>(</w:t>
      </w:r>
      <w:proofErr w:type="gramStart"/>
      <w:r w:rsidRPr="0077036C">
        <w:rPr>
          <w:i/>
          <w:iCs/>
        </w:rPr>
        <w:t>par</w:t>
      </w:r>
      <w:proofErr w:type="gramEnd"/>
      <w:r w:rsidRPr="0077036C">
        <w:rPr>
          <w:i/>
          <w:iCs/>
        </w:rPr>
        <w:t xml:space="preserve"> ordre alphabétique)</w:t>
      </w:r>
    </w:p>
    <w:p w14:paraId="212AD906" w14:textId="77777777" w:rsidR="00F976FE" w:rsidRDefault="00F976FE" w:rsidP="00F976FE">
      <w:pPr>
        <w:spacing w:after="160" w:line="259" w:lineRule="auto"/>
        <w:jc w:val="left"/>
        <w:rPr>
          <w:rFonts w:cs="Arial"/>
          <w:b/>
          <w:szCs w:val="20"/>
          <w:u w:val="single"/>
        </w:rPr>
      </w:pPr>
      <w:r>
        <w:rPr>
          <w:rFonts w:cs="Arial"/>
          <w:b/>
          <w:szCs w:val="20"/>
          <w:u w:val="single"/>
        </w:rPr>
        <w:br w:type="page"/>
      </w:r>
    </w:p>
    <w:p w14:paraId="03D4715B" w14:textId="77777777" w:rsidR="00F976FE" w:rsidRPr="002744BC" w:rsidRDefault="00F976FE" w:rsidP="00F976FE">
      <w:pPr>
        <w:pStyle w:val="Titre2"/>
      </w:pPr>
      <w:bookmarkStart w:id="6" w:name="_Toc492557261"/>
      <w:bookmarkStart w:id="7" w:name="_Toc144387196"/>
      <w:r w:rsidRPr="002744BC">
        <w:lastRenderedPageBreak/>
        <w:t>Récit</w:t>
      </w:r>
      <w:bookmarkEnd w:id="6"/>
      <w:bookmarkEnd w:id="7"/>
    </w:p>
    <w:p w14:paraId="080D700D" w14:textId="77777777" w:rsidR="00F976FE" w:rsidRPr="004E25E9" w:rsidRDefault="00F976FE" w:rsidP="00F976FE">
      <w:pPr>
        <w:rPr>
          <w:rFonts w:cs="Arial"/>
          <w:i/>
        </w:rPr>
      </w:pPr>
    </w:p>
    <w:p w14:paraId="06905AD9" w14:textId="63B134E9"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Il s’agit d’une narration détaillée de 2 à 4 pages. Elle concerne une situation clinique réelle, en lien avec la médecine générale, centrée sur un patient précis. Vous devez avoir été l’acteur principal du soin.</w:t>
      </w:r>
    </w:p>
    <w:p w14:paraId="6AF9EC2E" w14:textId="30B249EF" w:rsidR="00F976FE" w:rsidRPr="003F73C5" w:rsidRDefault="009A6374" w:rsidP="00F976FE">
      <w:pPr>
        <w:ind w:firstLine="284"/>
        <w:rPr>
          <w:rFonts w:cs="Arial"/>
          <w:i/>
          <w:iCs/>
          <w:color w:val="000000"/>
          <w:sz w:val="24"/>
          <w:szCs w:val="21"/>
          <w:lang w:eastAsia="fr-FR"/>
        </w:rPr>
      </w:pPr>
      <w:r>
        <w:rPr>
          <w:rFonts w:cs="Arial"/>
          <w:i/>
          <w:iCs/>
          <w:color w:val="000000"/>
          <w:sz w:val="24"/>
          <w:szCs w:val="21"/>
          <w:lang w:eastAsia="fr-FR"/>
        </w:rPr>
        <w:t>Le</w:t>
      </w:r>
      <w:r w:rsidR="00F976FE" w:rsidRPr="003F73C5">
        <w:rPr>
          <w:rFonts w:cs="Arial"/>
          <w:i/>
          <w:iCs/>
          <w:color w:val="000000"/>
          <w:sz w:val="24"/>
          <w:szCs w:val="21"/>
          <w:lang w:eastAsia="fr-FR"/>
        </w:rPr>
        <w:t xml:space="preserve"> </w:t>
      </w:r>
      <w:r w:rsidR="00F976FE">
        <w:rPr>
          <w:rFonts w:cs="Arial"/>
          <w:i/>
          <w:iCs/>
          <w:color w:val="000000"/>
          <w:sz w:val="24"/>
          <w:szCs w:val="21"/>
          <w:lang w:eastAsia="fr-FR"/>
        </w:rPr>
        <w:t>R.S.C.A.</w:t>
      </w:r>
      <w:r w:rsidR="00F976FE" w:rsidRPr="003F73C5">
        <w:rPr>
          <w:rFonts w:cs="Arial"/>
          <w:i/>
          <w:iCs/>
          <w:color w:val="000000"/>
          <w:sz w:val="24"/>
          <w:szCs w:val="21"/>
          <w:lang w:eastAsia="fr-FR"/>
        </w:rPr>
        <w:t xml:space="preserve"> du mémoire doit </w:t>
      </w:r>
      <w:r>
        <w:rPr>
          <w:rFonts w:cs="Arial"/>
          <w:i/>
          <w:iCs/>
          <w:color w:val="000000"/>
          <w:sz w:val="24"/>
          <w:szCs w:val="21"/>
          <w:lang w:eastAsia="fr-FR"/>
        </w:rPr>
        <w:t xml:space="preserve">impérativement </w:t>
      </w:r>
      <w:r w:rsidR="00F976FE" w:rsidRPr="003F73C5">
        <w:rPr>
          <w:rFonts w:cs="Arial"/>
          <w:i/>
          <w:iCs/>
          <w:color w:val="000000"/>
          <w:sz w:val="24"/>
          <w:szCs w:val="21"/>
          <w:lang w:eastAsia="fr-FR"/>
        </w:rPr>
        <w:t>se rapporter à une situation vécue en cabinet de médecine générale, en autonomie.</w:t>
      </w:r>
    </w:p>
    <w:p w14:paraId="10E68724"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 xml:space="preserve">Le langage est soutenu, en évitant les familiarités et les abréviations ou acronymes (lors de la première itération d’un mot ou expression), l’orthographe et la syntaxe sont corrects. </w:t>
      </w:r>
    </w:p>
    <w:p w14:paraId="76DB2F3D"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Après un bref rappel de vos conditions de stage à l’époque de la situation (situation géographique et période du stage, stade de formation), ce récit détaille les temps de la consultation comme les temps en dehors de la consultation, en respectant l’anonymat de tous les protagonistes. Il concerne la globalité de la situation du patient en relatant : l’ensemble des faits marquants, les comportements observés, les sentiments vécus par vous-même et les interactions avec les autres acteurs. Le temps de la consultation avec le patient constitue le corps du récit.</w:t>
      </w:r>
    </w:p>
    <w:p w14:paraId="51B03C15"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L’anamnèse, ainsi que les données exploratoires de la plainte initiale ou identifiée sont rapportées. Les éléments sémiologiques, les indices recherchés et l'ensemble des données pertinentes recueillies sont rapportés. Les sentiments exprimés par le patient sont également rapportés, ainsi que les éléments de communication non verbale. Quelques verbatim significatifs reprennent les échanges verbaux marquants, en évitant l’excès de dialogues.</w:t>
      </w:r>
    </w:p>
    <w:p w14:paraId="70FDD475" w14:textId="77777777" w:rsidR="00F976FE" w:rsidRPr="003F73C5" w:rsidRDefault="00F976FE" w:rsidP="00F976FE">
      <w:pPr>
        <w:ind w:firstLine="284"/>
        <w:rPr>
          <w:rFonts w:cs="Arial"/>
          <w:i/>
          <w:iCs/>
          <w:color w:val="000000"/>
          <w:sz w:val="24"/>
          <w:szCs w:val="21"/>
          <w:lang w:eastAsia="fr-FR"/>
        </w:rPr>
      </w:pPr>
      <w:r w:rsidRPr="003F73C5">
        <w:rPr>
          <w:rFonts w:cs="Arial"/>
          <w:i/>
          <w:iCs/>
          <w:color w:val="000000"/>
          <w:sz w:val="24"/>
          <w:szCs w:val="21"/>
          <w:lang w:eastAsia="fr-FR"/>
        </w:rPr>
        <w:t>L'ensemble des éléments permettant de suivre la démarche de résolution de problème, notamment les éléments d’incertitude sont explicités. Les différentes décisions envisagées sont citées. Le propos est clair et précis, il rend lisible la démarche et le raisonnement. L'argumentaire de vos décisions comme la négociation avec le patient sont rapportés. Les éléments de la stratégie éducative et les mesures de prévention ou dépistage sont détaillés.</w:t>
      </w:r>
    </w:p>
    <w:p w14:paraId="54CC7CBF" w14:textId="77777777" w:rsidR="00F976FE" w:rsidRPr="00381A2B" w:rsidRDefault="00F976FE" w:rsidP="00F976FE">
      <w:pPr>
        <w:spacing w:line="259" w:lineRule="auto"/>
        <w:rPr>
          <w:rFonts w:eastAsiaTheme="majorEastAsia" w:cs="Arial"/>
          <w:b/>
          <w:sz w:val="24"/>
          <w:szCs w:val="26"/>
          <w:u w:val="single"/>
        </w:rPr>
      </w:pPr>
      <w:r w:rsidRPr="00381A2B">
        <w:rPr>
          <w:rFonts w:cs="Arial"/>
        </w:rPr>
        <w:br w:type="page"/>
      </w:r>
    </w:p>
    <w:p w14:paraId="43DA891F" w14:textId="77777777" w:rsidR="00F976FE" w:rsidRPr="002744BC" w:rsidRDefault="00F976FE" w:rsidP="00F976FE">
      <w:pPr>
        <w:pStyle w:val="Titre2"/>
      </w:pPr>
      <w:bookmarkStart w:id="8" w:name="_Toc492557262"/>
      <w:bookmarkStart w:id="9" w:name="_Toc144387197"/>
      <w:r w:rsidRPr="002744BC">
        <w:lastRenderedPageBreak/>
        <w:t>Analyse</w:t>
      </w:r>
      <w:bookmarkEnd w:id="8"/>
      <w:bookmarkEnd w:id="9"/>
    </w:p>
    <w:p w14:paraId="31CB4D05" w14:textId="77777777" w:rsidR="00F976FE" w:rsidRPr="007545D9" w:rsidRDefault="00F976FE" w:rsidP="00F976FE">
      <w:pPr>
        <w:spacing w:after="240" w:line="240" w:lineRule="auto"/>
        <w:ind w:firstLine="284"/>
        <w:rPr>
          <w:rFonts w:cs="Arial"/>
          <w:i/>
          <w:color w:val="000000"/>
          <w:lang w:eastAsia="fr-FR"/>
        </w:rPr>
      </w:pPr>
    </w:p>
    <w:p w14:paraId="5F567BBA"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L’analyse peut suivre un mode chronologique en reprenant le déroulé du récit mais peut également s’organiser par champ de complexité de la situation ou par champ de compétence en soins premiers. Il ne s’agit pas d’une redite de la narration, mais d’une réflexion sincère, a posteriori, sur les éléments qui expliquent les difficultés rencontrées.</w:t>
      </w:r>
    </w:p>
    <w:p w14:paraId="13D57048"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Vous identifiez la complexité de la situation : les champs biomédicaux, psycho-relationnels ou socio-environnementaux et leurs interactions sont décrits. Pour cela, vous devez vous appuyer sur des éléments issus du patient (représentations, préférences, opinions, relationnel…) ; du contexte (environnement, réglementaire, administratif, social, éthique...) ; de la situation biomédicale (anamnèse, histoire de la situation, démarche, données de la science…).</w:t>
      </w:r>
    </w:p>
    <w:p w14:paraId="7E41283C"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 xml:space="preserve">L’analyse identifie, hiérarchise et argumente les problèmes posés par la situation, rapporte les difficultés que vous avez ressenties ainsi que les difficultés spécifiques à la situation du patient dans sa globalité. </w:t>
      </w:r>
    </w:p>
    <w:p w14:paraId="24B17AD6" w14:textId="77777777" w:rsidR="00F976FE" w:rsidRPr="006700B0" w:rsidRDefault="00F976FE" w:rsidP="00F976FE">
      <w:pPr>
        <w:spacing w:after="240"/>
        <w:ind w:firstLine="284"/>
        <w:rPr>
          <w:rFonts w:cs="Arial"/>
          <w:i/>
          <w:iCs/>
          <w:color w:val="000000"/>
          <w:sz w:val="24"/>
          <w:szCs w:val="21"/>
          <w:lang w:eastAsia="fr-FR"/>
        </w:rPr>
      </w:pPr>
      <w:r w:rsidRPr="006700B0">
        <w:rPr>
          <w:rFonts w:cs="Arial"/>
          <w:i/>
          <w:iCs/>
          <w:color w:val="000000"/>
          <w:sz w:val="24"/>
          <w:szCs w:val="21"/>
          <w:lang w:eastAsia="fr-FR"/>
        </w:rPr>
        <w:t>Vous analysez les décisions que vous avez prises et ce qui a influé sur celles-ci, ainsi que les décisions non prises, en explicitant ces choix (ce qui était connu ou non connu de vous, les avantages et inconvénients de ces décisions).</w:t>
      </w:r>
    </w:p>
    <w:p w14:paraId="47C23317" w14:textId="77777777" w:rsidR="00F976FE" w:rsidRDefault="00F976FE" w:rsidP="00F976FE">
      <w:pPr>
        <w:spacing w:after="240" w:line="240" w:lineRule="auto"/>
        <w:ind w:firstLine="284"/>
        <w:rPr>
          <w:rFonts w:cs="Arial"/>
          <w:i/>
          <w:color w:val="000000"/>
          <w:sz w:val="24"/>
          <w:szCs w:val="21"/>
          <w:lang w:eastAsia="fr-FR"/>
        </w:rPr>
      </w:pPr>
    </w:p>
    <w:p w14:paraId="002EE0E9" w14:textId="77777777" w:rsidR="00F976FE" w:rsidRDefault="00F976FE" w:rsidP="00F976FE">
      <w:pPr>
        <w:spacing w:after="240" w:line="240" w:lineRule="auto"/>
        <w:ind w:firstLine="284"/>
        <w:rPr>
          <w:rFonts w:cs="Arial"/>
          <w:i/>
          <w:color w:val="000000"/>
          <w:sz w:val="24"/>
          <w:szCs w:val="21"/>
          <w:lang w:eastAsia="fr-FR"/>
        </w:rPr>
      </w:pPr>
    </w:p>
    <w:p w14:paraId="2176FF2C" w14:textId="77777777" w:rsidR="00F976FE" w:rsidRDefault="00F976FE" w:rsidP="00F976FE">
      <w:pPr>
        <w:spacing w:after="160" w:line="259" w:lineRule="auto"/>
        <w:jc w:val="left"/>
        <w:rPr>
          <w:rFonts w:eastAsiaTheme="majorEastAsia" w:cstheme="majorBidi"/>
          <w:b/>
          <w:sz w:val="28"/>
          <w:szCs w:val="26"/>
          <w:u w:val="single"/>
        </w:rPr>
      </w:pPr>
      <w:r>
        <w:br w:type="page"/>
      </w:r>
    </w:p>
    <w:p w14:paraId="6D27FB1F" w14:textId="77777777" w:rsidR="00F976FE" w:rsidRPr="002744BC" w:rsidRDefault="00F976FE" w:rsidP="00F976FE">
      <w:pPr>
        <w:pStyle w:val="Titre2"/>
      </w:pPr>
      <w:bookmarkStart w:id="10" w:name="_Toc144387198"/>
      <w:r w:rsidRPr="002744BC">
        <w:lastRenderedPageBreak/>
        <w:t>Problématisation</w:t>
      </w:r>
      <w:bookmarkEnd w:id="10"/>
    </w:p>
    <w:p w14:paraId="31D9CF12" w14:textId="77777777" w:rsidR="00F976FE" w:rsidRPr="007545D9" w:rsidRDefault="00F976FE" w:rsidP="00F976FE">
      <w:pPr>
        <w:spacing w:after="240" w:line="240" w:lineRule="auto"/>
        <w:ind w:firstLine="284"/>
        <w:rPr>
          <w:rFonts w:cs="Arial"/>
          <w:i/>
          <w:color w:val="000000"/>
          <w:lang w:eastAsia="fr-FR"/>
        </w:rPr>
      </w:pPr>
    </w:p>
    <w:p w14:paraId="0BE9B44B" w14:textId="77777777" w:rsidR="00F976FE" w:rsidRPr="00716A28"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 xml:space="preserve">Il s’agit d’une reformulation des points identifiés dans l’analyse, sous forme de questionnements contextualisés. </w:t>
      </w:r>
    </w:p>
    <w:p w14:paraId="1FB6510D" w14:textId="77777777" w:rsidR="00F976FE"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Vous établissez pour cela un « diagnostic de situation » : il ne s’agit pas d’un diagnostic biomédical clinique, mais d’un diagnostic large selon le modèle biopsychosocial et de la médecine factuelle.</w:t>
      </w:r>
    </w:p>
    <w:p w14:paraId="30503538" w14:textId="77777777" w:rsidR="00F976FE" w:rsidRDefault="00F976FE" w:rsidP="00F976FE">
      <w:pPr>
        <w:ind w:firstLine="284"/>
        <w:rPr>
          <w:rFonts w:cs="Arial"/>
          <w:i/>
          <w:iCs/>
          <w:color w:val="000000"/>
          <w:sz w:val="24"/>
          <w:szCs w:val="21"/>
          <w:lang w:eastAsia="fr-FR"/>
        </w:rPr>
      </w:pPr>
    </w:p>
    <w:p w14:paraId="1016627D" w14:textId="77777777" w:rsidR="00F976FE" w:rsidRPr="00716A28"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La problématisation rapporte :</w:t>
      </w:r>
    </w:p>
    <w:p w14:paraId="45CD1147"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les</w:t>
      </w:r>
      <w:proofErr w:type="gramEnd"/>
      <w:r w:rsidRPr="00716A28">
        <w:rPr>
          <w:rFonts w:cs="Arial"/>
          <w:i/>
          <w:iCs/>
          <w:color w:val="000000"/>
          <w:sz w:val="24"/>
          <w:szCs w:val="21"/>
          <w:lang w:eastAsia="fr-FR"/>
        </w:rPr>
        <w:t xml:space="preserve"> besoins principaux de ce patient, lors de cette situation de soin,</w:t>
      </w:r>
    </w:p>
    <w:p w14:paraId="671CAFA6"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l’identification</w:t>
      </w:r>
      <w:proofErr w:type="gramEnd"/>
      <w:r w:rsidRPr="00716A28">
        <w:rPr>
          <w:rFonts w:cs="Arial"/>
          <w:i/>
          <w:iCs/>
          <w:color w:val="000000"/>
          <w:sz w:val="24"/>
          <w:szCs w:val="21"/>
          <w:lang w:eastAsia="fr-FR"/>
        </w:rPr>
        <w:t xml:space="preserve"> des problèmes posés,</w:t>
      </w:r>
    </w:p>
    <w:p w14:paraId="528B71DC"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une</w:t>
      </w:r>
      <w:proofErr w:type="gramEnd"/>
      <w:r w:rsidRPr="00716A28">
        <w:rPr>
          <w:rFonts w:cs="Arial"/>
          <w:i/>
          <w:iCs/>
          <w:color w:val="000000"/>
          <w:sz w:val="24"/>
          <w:szCs w:val="21"/>
          <w:lang w:eastAsia="fr-FR"/>
        </w:rPr>
        <w:t xml:space="preserve"> hiérarchisation argumentée des problèmes posés dans ce contexte,</w:t>
      </w:r>
    </w:p>
    <w:p w14:paraId="4A9BD6BE" w14:textId="77777777" w:rsidR="00F976FE" w:rsidRPr="00716A28" w:rsidRDefault="00F976FE" w:rsidP="00F976FE">
      <w:pPr>
        <w:numPr>
          <w:ilvl w:val="0"/>
          <w:numId w:val="31"/>
        </w:numPr>
        <w:spacing w:after="0" w:line="276" w:lineRule="auto"/>
        <w:rPr>
          <w:rFonts w:cs="Arial"/>
          <w:i/>
          <w:iCs/>
          <w:color w:val="000000"/>
          <w:sz w:val="24"/>
          <w:szCs w:val="21"/>
          <w:lang w:eastAsia="fr-FR"/>
        </w:rPr>
      </w:pPr>
      <w:proofErr w:type="gramStart"/>
      <w:r w:rsidRPr="00716A28">
        <w:rPr>
          <w:rFonts w:cs="Arial"/>
          <w:i/>
          <w:iCs/>
          <w:color w:val="000000"/>
          <w:sz w:val="24"/>
          <w:szCs w:val="21"/>
          <w:lang w:eastAsia="fr-FR"/>
        </w:rPr>
        <w:t>le</w:t>
      </w:r>
      <w:proofErr w:type="gramEnd"/>
      <w:r w:rsidRPr="00716A28">
        <w:rPr>
          <w:rFonts w:cs="Arial"/>
          <w:i/>
          <w:iCs/>
          <w:color w:val="000000"/>
          <w:sz w:val="24"/>
          <w:szCs w:val="21"/>
          <w:lang w:eastAsia="fr-FR"/>
        </w:rPr>
        <w:t xml:space="preserve"> choix de questions claires et précises permettant l’expression de vos besoins d’apprentissage.</w:t>
      </w:r>
    </w:p>
    <w:p w14:paraId="578A1E59" w14:textId="77777777" w:rsidR="00F976FE" w:rsidRPr="00716A28" w:rsidRDefault="00F976FE" w:rsidP="00F976FE">
      <w:pPr>
        <w:spacing w:line="240" w:lineRule="auto"/>
        <w:ind w:firstLine="284"/>
        <w:rPr>
          <w:rFonts w:cs="Arial"/>
          <w:i/>
          <w:iCs/>
          <w:color w:val="000000"/>
          <w:sz w:val="24"/>
          <w:szCs w:val="21"/>
          <w:lang w:eastAsia="fr-FR"/>
        </w:rPr>
      </w:pPr>
    </w:p>
    <w:p w14:paraId="68BB28AD" w14:textId="77777777" w:rsidR="00F976FE"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Trois à cinq questions sont nécessaires et suffisantes, elles s’intéressent au moins à trois champs de compétence différents. Les questions posées doivent être en lien direct avec la situation précise, et ne sont pas des questions générales appelant des réponses non contextualisées.</w:t>
      </w:r>
    </w:p>
    <w:p w14:paraId="6F1467B6" w14:textId="77777777" w:rsidR="00F976FE" w:rsidRPr="00716A28" w:rsidRDefault="00F976FE" w:rsidP="00F976FE">
      <w:pPr>
        <w:ind w:firstLine="284"/>
        <w:rPr>
          <w:rFonts w:cs="Arial"/>
          <w:i/>
          <w:iCs/>
          <w:color w:val="000000"/>
          <w:sz w:val="24"/>
          <w:szCs w:val="21"/>
          <w:lang w:eastAsia="fr-FR"/>
        </w:rPr>
      </w:pPr>
    </w:p>
    <w:p w14:paraId="7CDB9C69" w14:textId="77777777" w:rsidR="00F976FE" w:rsidRPr="00716A28" w:rsidRDefault="00F976FE" w:rsidP="00F976FE">
      <w:pPr>
        <w:ind w:firstLine="284"/>
        <w:rPr>
          <w:rFonts w:cs="Arial"/>
          <w:i/>
          <w:iCs/>
          <w:color w:val="000000"/>
          <w:sz w:val="24"/>
          <w:szCs w:val="21"/>
          <w:lang w:eastAsia="fr-FR"/>
        </w:rPr>
      </w:pPr>
      <w:r w:rsidRPr="00716A28">
        <w:rPr>
          <w:rFonts w:cs="Arial"/>
          <w:i/>
          <w:iCs/>
          <w:color w:val="000000"/>
          <w:sz w:val="24"/>
          <w:szCs w:val="21"/>
          <w:lang w:eastAsia="fr-FR"/>
        </w:rPr>
        <w:t>Afin d’éviter les questions générales ou non contextualisées, introduire le patient et/ou le médecin dans la formulation de la question peut vous aider.</w:t>
      </w:r>
    </w:p>
    <w:p w14:paraId="100C6C8C" w14:textId="77777777" w:rsidR="00F976FE" w:rsidRPr="0077036C" w:rsidRDefault="00F976FE" w:rsidP="00F976FE">
      <w:pPr>
        <w:spacing w:line="240" w:lineRule="auto"/>
        <w:ind w:left="1418" w:hanging="1134"/>
        <w:rPr>
          <w:rFonts w:cs="Arial"/>
          <w:i/>
          <w:color w:val="000000"/>
          <w:szCs w:val="20"/>
          <w:lang w:eastAsia="fr-FR"/>
        </w:rPr>
      </w:pPr>
      <w:r w:rsidRPr="00D977A0">
        <w:rPr>
          <w:rFonts w:cs="Arial"/>
          <w:b/>
          <w:bCs/>
          <w:i/>
          <w:color w:val="000000"/>
          <w:szCs w:val="20"/>
          <w:u w:val="single"/>
          <w:lang w:eastAsia="fr-FR"/>
        </w:rPr>
        <w:t>Exemple</w:t>
      </w:r>
      <w:r>
        <w:rPr>
          <w:rFonts w:cs="Arial"/>
          <w:i/>
          <w:color w:val="000000"/>
          <w:szCs w:val="20"/>
          <w:lang w:eastAsia="fr-FR"/>
        </w:rPr>
        <w:t> </w:t>
      </w:r>
      <w:r w:rsidRPr="0077036C">
        <w:rPr>
          <w:rFonts w:cs="Arial"/>
          <w:i/>
          <w:color w:val="000000"/>
          <w:szCs w:val="20"/>
          <w:lang w:eastAsia="fr-FR"/>
        </w:rPr>
        <w:t>: A quelles aides sociales pourrait prétendre cette patiente, mère célibataire sans emploi</w:t>
      </w:r>
      <w:r>
        <w:rPr>
          <w:rFonts w:cs="Arial"/>
          <w:i/>
          <w:color w:val="000000"/>
          <w:szCs w:val="20"/>
          <w:lang w:eastAsia="fr-FR"/>
        </w:rPr>
        <w:t> </w:t>
      </w:r>
      <w:r w:rsidRPr="0077036C">
        <w:rPr>
          <w:rFonts w:cs="Arial"/>
          <w:i/>
          <w:color w:val="000000"/>
          <w:szCs w:val="20"/>
          <w:lang w:eastAsia="fr-FR"/>
        </w:rPr>
        <w:t>? Comment aurais-je pu l’aider à les obtenir</w:t>
      </w:r>
      <w:r>
        <w:rPr>
          <w:rFonts w:cs="Arial"/>
          <w:i/>
          <w:color w:val="000000"/>
          <w:szCs w:val="20"/>
          <w:lang w:eastAsia="fr-FR"/>
        </w:rPr>
        <w:t> </w:t>
      </w:r>
      <w:r w:rsidRPr="0077036C">
        <w:rPr>
          <w:rFonts w:cs="Arial"/>
          <w:i/>
          <w:color w:val="000000"/>
          <w:szCs w:val="20"/>
          <w:lang w:eastAsia="fr-FR"/>
        </w:rPr>
        <w:t>?</w:t>
      </w:r>
    </w:p>
    <w:p w14:paraId="47ACE8D6" w14:textId="77777777" w:rsidR="00F976FE" w:rsidRPr="0077036C" w:rsidRDefault="00F976FE" w:rsidP="00F976FE">
      <w:pPr>
        <w:spacing w:line="240" w:lineRule="auto"/>
        <w:ind w:left="1418" w:hanging="1134"/>
        <w:rPr>
          <w:rFonts w:cs="Arial"/>
          <w:iCs/>
          <w:color w:val="000000"/>
          <w:sz w:val="20"/>
          <w:szCs w:val="16"/>
          <w:lang w:eastAsia="fr-FR"/>
        </w:rPr>
      </w:pPr>
      <w:r w:rsidRPr="00D977A0">
        <w:rPr>
          <w:rFonts w:cs="Arial"/>
          <w:b/>
          <w:bCs/>
          <w:i/>
          <w:color w:val="000000"/>
          <w:szCs w:val="20"/>
          <w:u w:val="single"/>
          <w:lang w:eastAsia="fr-FR"/>
        </w:rPr>
        <w:t>Plutôt que</w:t>
      </w:r>
      <w:r>
        <w:rPr>
          <w:rFonts w:cs="Arial"/>
          <w:i/>
          <w:color w:val="000000"/>
          <w:szCs w:val="20"/>
          <w:lang w:eastAsia="fr-FR"/>
        </w:rPr>
        <w:t> </w:t>
      </w:r>
      <w:r w:rsidRPr="0077036C">
        <w:rPr>
          <w:rFonts w:cs="Arial"/>
          <w:i/>
          <w:color w:val="000000"/>
          <w:szCs w:val="20"/>
          <w:lang w:eastAsia="fr-FR"/>
        </w:rPr>
        <w:t>: Quelles sont les aides sociales disponibles pour les patients démunis</w:t>
      </w:r>
      <w:r>
        <w:rPr>
          <w:rFonts w:cs="Arial"/>
          <w:i/>
          <w:color w:val="000000"/>
          <w:szCs w:val="20"/>
          <w:lang w:eastAsia="fr-FR"/>
        </w:rPr>
        <w:t> </w:t>
      </w:r>
      <w:r w:rsidRPr="0077036C">
        <w:rPr>
          <w:rFonts w:cs="Arial"/>
          <w:i/>
          <w:color w:val="000000"/>
          <w:szCs w:val="20"/>
          <w:lang w:eastAsia="fr-FR"/>
        </w:rPr>
        <w:t>? Quel est le rôle du médecin généraliste dans leur attribution</w:t>
      </w:r>
      <w:r>
        <w:rPr>
          <w:rFonts w:cs="Arial"/>
          <w:i/>
          <w:color w:val="000000"/>
          <w:szCs w:val="20"/>
          <w:lang w:eastAsia="fr-FR"/>
        </w:rPr>
        <w:t> </w:t>
      </w:r>
      <w:r w:rsidRPr="0077036C">
        <w:rPr>
          <w:rFonts w:cs="Arial"/>
          <w:i/>
          <w:color w:val="000000"/>
          <w:szCs w:val="20"/>
          <w:lang w:eastAsia="fr-FR"/>
        </w:rPr>
        <w:t>?</w:t>
      </w:r>
      <w:r w:rsidRPr="0077036C">
        <w:rPr>
          <w:rFonts w:cs="Arial"/>
          <w:iCs/>
          <w:sz w:val="18"/>
          <w:szCs w:val="18"/>
        </w:rPr>
        <w:br w:type="page"/>
      </w:r>
    </w:p>
    <w:p w14:paraId="4F6D3980" w14:textId="77777777" w:rsidR="00F976FE" w:rsidRPr="002744BC" w:rsidRDefault="00F976FE" w:rsidP="00F976FE">
      <w:pPr>
        <w:pStyle w:val="Titre2"/>
      </w:pPr>
      <w:bookmarkStart w:id="11" w:name="_Toc492557263"/>
      <w:bookmarkStart w:id="12" w:name="_Toc144387199"/>
      <w:r w:rsidRPr="002744BC">
        <w:lastRenderedPageBreak/>
        <w:t>Recherche documentaire et réponses aux questions soulevées</w:t>
      </w:r>
      <w:bookmarkEnd w:id="11"/>
      <w:bookmarkEnd w:id="12"/>
    </w:p>
    <w:p w14:paraId="2C43C296" w14:textId="77777777" w:rsidR="00F976FE" w:rsidRPr="004E25E9" w:rsidRDefault="00F976FE" w:rsidP="00F976FE">
      <w:pPr>
        <w:rPr>
          <w:rFonts w:cs="Arial"/>
        </w:rPr>
      </w:pPr>
    </w:p>
    <w:p w14:paraId="3E8CBB3A" w14:textId="77777777" w:rsidR="00F976FE" w:rsidRPr="0077036C" w:rsidRDefault="00F976FE" w:rsidP="00F976FE">
      <w:pPr>
        <w:ind w:firstLine="284"/>
        <w:rPr>
          <w:i/>
          <w:iCs/>
        </w:rPr>
      </w:pPr>
      <w:r w:rsidRPr="0077036C">
        <w:rPr>
          <w:i/>
          <w:iCs/>
          <w:sz w:val="24"/>
          <w:szCs w:val="24"/>
        </w:rPr>
        <w:t>La recherche s’applique à la situation précise, en adéquation avec les objectifs d’étude, sans reprendre les généralités du thème mais en se focalisant sur les éléments contextuels de la situation dans une approche centrée sur le patient. Votre stratégie de recherche est argumentée (sources, mots-clés). En cas de résultats divergents, une analyse critique est faite sur le niveau de preuve éventuel des sources trouvées.</w:t>
      </w:r>
    </w:p>
    <w:p w14:paraId="37F76588" w14:textId="77777777" w:rsidR="00F976FE" w:rsidRPr="0077036C" w:rsidRDefault="00F976FE" w:rsidP="00F976FE">
      <w:pPr>
        <w:ind w:firstLine="284"/>
        <w:rPr>
          <w:i/>
          <w:iCs/>
        </w:rPr>
      </w:pPr>
      <w:r w:rsidRPr="0077036C">
        <w:rPr>
          <w:i/>
          <w:iCs/>
          <w:sz w:val="24"/>
          <w:szCs w:val="24"/>
        </w:rPr>
        <w:t xml:space="preserve">Les références sont constituées de travaux originaux ou de revues de littérature. Elles sont citées tout au long du texte selon la norme Vancouver. Vous explicitez le choix des ressources sélectionnées, reformulez et synthétisez les données pertinentes extraites des ressources (sans </w:t>
      </w:r>
      <w:proofErr w:type="gramStart"/>
      <w:r w:rsidRPr="0077036C">
        <w:rPr>
          <w:i/>
          <w:iCs/>
          <w:sz w:val="24"/>
          <w:szCs w:val="24"/>
        </w:rPr>
        <w:t>copié</w:t>
      </w:r>
      <w:proofErr w:type="gramEnd"/>
      <w:r w:rsidRPr="0077036C">
        <w:rPr>
          <w:i/>
          <w:iCs/>
          <w:sz w:val="24"/>
          <w:szCs w:val="24"/>
        </w:rPr>
        <w:t>-collé, ni topos) permettant de répondre à la question.</w:t>
      </w:r>
    </w:p>
    <w:p w14:paraId="28FED47F" w14:textId="77777777" w:rsidR="00F976FE" w:rsidRPr="0077036C" w:rsidRDefault="00F976FE" w:rsidP="00F976FE">
      <w:pPr>
        <w:ind w:firstLine="284"/>
        <w:rPr>
          <w:i/>
          <w:iCs/>
        </w:rPr>
      </w:pPr>
      <w:r w:rsidRPr="0077036C">
        <w:rPr>
          <w:i/>
          <w:iCs/>
          <w:sz w:val="24"/>
          <w:szCs w:val="24"/>
        </w:rPr>
        <w:t>Une place privilégiée est laissée aux documents rentrant dans le champ des soins premiers, de source francophone ou anglophone, sans se limiter aux recommandations d’agences de santé.</w:t>
      </w:r>
    </w:p>
    <w:p w14:paraId="532AC78E" w14:textId="77777777" w:rsidR="00F976FE" w:rsidRPr="0077036C" w:rsidRDefault="00F976FE" w:rsidP="00F976FE">
      <w:pPr>
        <w:ind w:firstLine="284"/>
        <w:rPr>
          <w:i/>
          <w:iCs/>
        </w:rPr>
      </w:pPr>
    </w:p>
    <w:p w14:paraId="2B366E00" w14:textId="77777777" w:rsidR="00F976FE" w:rsidRPr="0077036C" w:rsidRDefault="00F976FE" w:rsidP="00F976FE">
      <w:pPr>
        <w:ind w:firstLine="284"/>
        <w:rPr>
          <w:i/>
          <w:iCs/>
        </w:rPr>
      </w:pPr>
      <w:r w:rsidRPr="0077036C">
        <w:rPr>
          <w:i/>
          <w:iCs/>
          <w:sz w:val="24"/>
          <w:szCs w:val="24"/>
        </w:rPr>
        <w:t>Le texte, clair et concis, répond précisément aux questions posées. Il n’est pas rédigé sous forme d’accumulation de connaissances mais résume les éléments pertinents, trouvés dans la recherche bibliographique, il ne rappelle pas les généralités du thème.</w:t>
      </w:r>
    </w:p>
    <w:p w14:paraId="6226C08D" w14:textId="77777777" w:rsidR="00F976FE" w:rsidRPr="0077036C" w:rsidRDefault="00F976FE" w:rsidP="00F976FE">
      <w:pPr>
        <w:ind w:firstLine="284"/>
        <w:rPr>
          <w:i/>
          <w:iCs/>
        </w:rPr>
      </w:pPr>
    </w:p>
    <w:p w14:paraId="03B5D72A" w14:textId="77777777" w:rsidR="00F976FE" w:rsidRPr="0077036C" w:rsidRDefault="00F976FE" w:rsidP="00F976FE">
      <w:pPr>
        <w:ind w:firstLine="284"/>
        <w:rPr>
          <w:i/>
          <w:iCs/>
        </w:rPr>
      </w:pPr>
      <w:r w:rsidRPr="0077036C">
        <w:rPr>
          <w:i/>
          <w:iCs/>
          <w:sz w:val="24"/>
          <w:szCs w:val="24"/>
        </w:rPr>
        <w:t>Vos réponses sont transférables dans la pratique et sont centrées sur le patient dans cette situation (contextualisation). Elles mettent en valeur l’état actuel des connaissances, dans le cadre du consensus ou de désaccord éventuel (en cas de recommandations divergentes).</w:t>
      </w:r>
    </w:p>
    <w:p w14:paraId="720C15FC" w14:textId="77777777" w:rsidR="00F976FE" w:rsidRPr="00305A4E" w:rsidRDefault="00F976FE" w:rsidP="00F976FE">
      <w:pPr>
        <w:pStyle w:val="WW-Contenudetableau"/>
        <w:ind w:left="567" w:hanging="283"/>
        <w:jc w:val="both"/>
        <w:rPr>
          <w:rFonts w:ascii="Arial" w:hAnsi="Arial" w:cs="Arial"/>
          <w:b w:val="0"/>
          <w:i/>
        </w:rPr>
      </w:pPr>
    </w:p>
    <w:p w14:paraId="54B4596F" w14:textId="77777777" w:rsidR="00F976FE" w:rsidRPr="00305A4E" w:rsidRDefault="00F976FE" w:rsidP="00F976FE">
      <w:pPr>
        <w:spacing w:after="225"/>
        <w:ind w:firstLine="284"/>
        <w:rPr>
          <w:rFonts w:cs="Arial"/>
          <w:color w:val="000000"/>
          <w:sz w:val="24"/>
          <w:szCs w:val="21"/>
          <w:lang w:eastAsia="fr-FR"/>
        </w:rPr>
      </w:pPr>
      <w:r w:rsidRPr="00381A2B">
        <w:rPr>
          <w:rFonts w:cs="Arial"/>
        </w:rPr>
        <w:br w:type="page"/>
      </w:r>
    </w:p>
    <w:p w14:paraId="25D7DEF4" w14:textId="77777777" w:rsidR="00F976FE" w:rsidRPr="002744BC" w:rsidRDefault="00F976FE" w:rsidP="00F976FE">
      <w:pPr>
        <w:pStyle w:val="Titre2"/>
      </w:pPr>
      <w:bookmarkStart w:id="13" w:name="_Toc492557264"/>
      <w:bookmarkStart w:id="14" w:name="_Toc144387200"/>
      <w:r w:rsidRPr="002744BC">
        <w:lastRenderedPageBreak/>
        <w:t>Synthèse de la situation et nouvelles compétences acquises</w:t>
      </w:r>
      <w:bookmarkEnd w:id="13"/>
      <w:bookmarkEnd w:id="14"/>
    </w:p>
    <w:p w14:paraId="6590F222" w14:textId="77777777" w:rsidR="00F976FE" w:rsidRPr="004E25E9" w:rsidRDefault="00F976FE" w:rsidP="00F976FE">
      <w:pPr>
        <w:rPr>
          <w:rFonts w:cs="Arial"/>
        </w:rPr>
      </w:pPr>
    </w:p>
    <w:p w14:paraId="04A5E4BD" w14:textId="77777777" w:rsidR="00F976FE" w:rsidRDefault="00F976FE" w:rsidP="00F976FE">
      <w:pPr>
        <w:spacing w:after="240"/>
        <w:ind w:firstLine="284"/>
        <w:rPr>
          <w:rFonts w:cs="Arial"/>
          <w:i/>
          <w:color w:val="000000"/>
          <w:sz w:val="24"/>
          <w:szCs w:val="21"/>
          <w:lang w:eastAsia="fr-FR"/>
        </w:rPr>
      </w:pPr>
      <w:r w:rsidRPr="00B72B1C">
        <w:rPr>
          <w:rFonts w:cs="Arial"/>
          <w:i/>
          <w:color w:val="000000"/>
          <w:sz w:val="24"/>
          <w:szCs w:val="21"/>
          <w:lang w:eastAsia="fr-FR"/>
        </w:rPr>
        <w:t xml:space="preserve">Elle se fait à la fin du </w:t>
      </w:r>
      <w:r>
        <w:rPr>
          <w:rFonts w:cs="Arial"/>
          <w:i/>
          <w:color w:val="000000"/>
          <w:sz w:val="24"/>
          <w:szCs w:val="21"/>
          <w:lang w:eastAsia="fr-FR"/>
        </w:rPr>
        <w:t>R.S.C.A,</w:t>
      </w:r>
      <w:r w:rsidRPr="00B72B1C">
        <w:rPr>
          <w:rFonts w:cs="Arial"/>
          <w:i/>
          <w:color w:val="000000"/>
          <w:sz w:val="24"/>
          <w:szCs w:val="21"/>
          <w:lang w:eastAsia="fr-FR"/>
        </w:rPr>
        <w:t xml:space="preserve"> de façon globale</w:t>
      </w:r>
      <w:r>
        <w:rPr>
          <w:rFonts w:cs="Arial"/>
          <w:i/>
          <w:color w:val="000000"/>
          <w:sz w:val="24"/>
          <w:szCs w:val="21"/>
          <w:lang w:eastAsia="fr-FR"/>
        </w:rPr>
        <w:t>, en reprenant toute</w:t>
      </w:r>
      <w:r w:rsidRPr="00B72B1C">
        <w:rPr>
          <w:rFonts w:cs="Arial"/>
          <w:i/>
          <w:color w:val="000000"/>
          <w:sz w:val="24"/>
          <w:szCs w:val="21"/>
          <w:lang w:eastAsia="fr-FR"/>
        </w:rPr>
        <w:t xml:space="preserve"> la situation</w:t>
      </w:r>
      <w:r>
        <w:rPr>
          <w:rFonts w:cs="Arial"/>
          <w:i/>
          <w:color w:val="000000"/>
          <w:sz w:val="24"/>
          <w:szCs w:val="21"/>
          <w:lang w:eastAsia="fr-FR"/>
        </w:rPr>
        <w:t xml:space="preserve">. Elle </w:t>
      </w:r>
      <w:r w:rsidRPr="00DE6340">
        <w:rPr>
          <w:rFonts w:cs="Arial"/>
          <w:i/>
          <w:color w:val="000000"/>
          <w:sz w:val="24"/>
          <w:szCs w:val="21"/>
          <w:lang w:eastAsia="fr-FR"/>
        </w:rPr>
        <w:t>rappel</w:t>
      </w:r>
      <w:r>
        <w:rPr>
          <w:rFonts w:cs="Arial"/>
          <w:i/>
          <w:color w:val="000000"/>
          <w:sz w:val="24"/>
          <w:szCs w:val="21"/>
          <w:lang w:eastAsia="fr-FR"/>
        </w:rPr>
        <w:t>l</w:t>
      </w:r>
      <w:r w:rsidRPr="00DE6340">
        <w:rPr>
          <w:rFonts w:cs="Arial"/>
          <w:i/>
          <w:color w:val="000000"/>
          <w:sz w:val="24"/>
          <w:szCs w:val="21"/>
          <w:lang w:eastAsia="fr-FR"/>
        </w:rPr>
        <w:t xml:space="preserve">e brièvement les difficultés </w:t>
      </w:r>
      <w:r>
        <w:rPr>
          <w:rFonts w:cs="Arial"/>
          <w:i/>
          <w:color w:val="000000"/>
          <w:sz w:val="24"/>
          <w:szCs w:val="21"/>
          <w:lang w:eastAsia="fr-FR"/>
        </w:rPr>
        <w:t xml:space="preserve">que vous avez </w:t>
      </w:r>
      <w:r w:rsidRPr="00DE6340">
        <w:rPr>
          <w:rFonts w:cs="Arial"/>
          <w:i/>
          <w:color w:val="000000"/>
          <w:sz w:val="24"/>
          <w:szCs w:val="21"/>
          <w:lang w:eastAsia="fr-FR"/>
        </w:rPr>
        <w:t>rencontr</w:t>
      </w:r>
      <w:r>
        <w:rPr>
          <w:rFonts w:cs="Arial"/>
          <w:i/>
          <w:color w:val="000000"/>
          <w:sz w:val="24"/>
          <w:szCs w:val="21"/>
          <w:lang w:eastAsia="fr-FR"/>
        </w:rPr>
        <w:t>ées, ainsi que celles</w:t>
      </w:r>
      <w:r w:rsidRPr="00DE6340">
        <w:rPr>
          <w:rFonts w:cs="Arial"/>
          <w:i/>
          <w:color w:val="000000"/>
          <w:sz w:val="24"/>
          <w:szCs w:val="21"/>
          <w:lang w:eastAsia="fr-FR"/>
        </w:rPr>
        <w:t xml:space="preserve"> inhérentes à la situation du patient. </w:t>
      </w:r>
      <w:r w:rsidRPr="00593197">
        <w:rPr>
          <w:rFonts w:cs="Arial"/>
          <w:i/>
          <w:color w:val="000000"/>
          <w:sz w:val="24"/>
          <w:szCs w:val="21"/>
          <w:lang w:eastAsia="fr-FR"/>
        </w:rPr>
        <w:t xml:space="preserve">Les points importants du travail </w:t>
      </w:r>
      <w:r>
        <w:rPr>
          <w:rFonts w:cs="Arial"/>
          <w:i/>
          <w:color w:val="000000"/>
          <w:sz w:val="24"/>
          <w:szCs w:val="21"/>
          <w:lang w:eastAsia="fr-FR"/>
        </w:rPr>
        <w:t xml:space="preserve">de recherche </w:t>
      </w:r>
      <w:r w:rsidRPr="00593197">
        <w:rPr>
          <w:rFonts w:cs="Arial"/>
          <w:i/>
          <w:color w:val="000000"/>
          <w:sz w:val="24"/>
          <w:szCs w:val="21"/>
          <w:lang w:eastAsia="fr-FR"/>
        </w:rPr>
        <w:t>sont identifiés de manière explicite et claire</w:t>
      </w:r>
      <w:r>
        <w:rPr>
          <w:rFonts w:cs="Arial"/>
          <w:i/>
          <w:color w:val="000000"/>
          <w:sz w:val="24"/>
          <w:szCs w:val="21"/>
          <w:lang w:eastAsia="fr-FR"/>
        </w:rPr>
        <w:t>,</w:t>
      </w:r>
      <w:r w:rsidRPr="00593197">
        <w:rPr>
          <w:rFonts w:cs="Arial"/>
          <w:i/>
          <w:color w:val="000000"/>
          <w:sz w:val="24"/>
          <w:szCs w:val="21"/>
          <w:lang w:eastAsia="fr-FR"/>
        </w:rPr>
        <w:t xml:space="preserve"> de façon à pouvoir être réutilisés dans d’autres situations</w:t>
      </w:r>
      <w:r>
        <w:rPr>
          <w:rFonts w:cs="Arial"/>
          <w:i/>
          <w:color w:val="000000"/>
          <w:sz w:val="24"/>
          <w:szCs w:val="21"/>
          <w:lang w:eastAsia="fr-FR"/>
        </w:rPr>
        <w:t>.</w:t>
      </w:r>
    </w:p>
    <w:p w14:paraId="6B44C6BA" w14:textId="77777777" w:rsidR="00F976FE" w:rsidRDefault="00F976FE" w:rsidP="00F976FE">
      <w:pPr>
        <w:spacing w:after="240"/>
        <w:ind w:firstLine="284"/>
        <w:rPr>
          <w:rFonts w:cs="Arial"/>
          <w:i/>
          <w:color w:val="000000"/>
          <w:sz w:val="24"/>
          <w:szCs w:val="21"/>
          <w:lang w:eastAsia="fr-FR"/>
        </w:rPr>
      </w:pPr>
      <w:r>
        <w:rPr>
          <w:rFonts w:cs="Arial"/>
          <w:i/>
          <w:color w:val="000000"/>
          <w:sz w:val="24"/>
          <w:szCs w:val="21"/>
          <w:lang w:eastAsia="fr-FR"/>
        </w:rPr>
        <w:t>La synthèse vous permet de</w:t>
      </w:r>
      <w:r w:rsidRPr="0024720C">
        <w:rPr>
          <w:rFonts w:cs="Arial"/>
          <w:i/>
          <w:color w:val="000000"/>
          <w:sz w:val="24"/>
          <w:szCs w:val="21"/>
          <w:lang w:eastAsia="fr-FR"/>
        </w:rPr>
        <w:t xml:space="preserve"> réévalu</w:t>
      </w:r>
      <w:r>
        <w:rPr>
          <w:rFonts w:cs="Arial"/>
          <w:i/>
          <w:color w:val="000000"/>
          <w:sz w:val="24"/>
          <w:szCs w:val="21"/>
          <w:lang w:eastAsia="fr-FR"/>
        </w:rPr>
        <w:t>er vos</w:t>
      </w:r>
      <w:r w:rsidRPr="0024720C">
        <w:rPr>
          <w:rFonts w:cs="Arial"/>
          <w:i/>
          <w:color w:val="000000"/>
          <w:sz w:val="24"/>
          <w:szCs w:val="21"/>
          <w:lang w:eastAsia="fr-FR"/>
        </w:rPr>
        <w:t xml:space="preserve"> propositions initiales</w:t>
      </w:r>
      <w:r>
        <w:rPr>
          <w:rFonts w:cs="Arial"/>
          <w:i/>
          <w:color w:val="000000"/>
          <w:sz w:val="24"/>
          <w:szCs w:val="21"/>
          <w:lang w:eastAsia="fr-FR"/>
        </w:rPr>
        <w:t xml:space="preserve">, de </w:t>
      </w:r>
      <w:r w:rsidRPr="0024720C">
        <w:rPr>
          <w:rFonts w:cs="Arial"/>
          <w:i/>
          <w:color w:val="000000"/>
          <w:sz w:val="24"/>
          <w:szCs w:val="21"/>
          <w:lang w:eastAsia="fr-FR"/>
        </w:rPr>
        <w:t>décri</w:t>
      </w:r>
      <w:r>
        <w:rPr>
          <w:rFonts w:cs="Arial"/>
          <w:i/>
          <w:color w:val="000000"/>
          <w:sz w:val="24"/>
          <w:szCs w:val="21"/>
          <w:lang w:eastAsia="fr-FR"/>
        </w:rPr>
        <w:t>re et justifier</w:t>
      </w:r>
      <w:r w:rsidRPr="0024720C">
        <w:rPr>
          <w:rFonts w:cs="Arial"/>
          <w:i/>
          <w:color w:val="000000"/>
          <w:sz w:val="24"/>
          <w:szCs w:val="21"/>
          <w:lang w:eastAsia="fr-FR"/>
        </w:rPr>
        <w:t xml:space="preserve"> la stratégie qui</w:t>
      </w:r>
      <w:r>
        <w:rPr>
          <w:rFonts w:cs="Arial"/>
          <w:i/>
          <w:color w:val="000000"/>
          <w:sz w:val="24"/>
          <w:szCs w:val="21"/>
          <w:lang w:eastAsia="fr-FR"/>
        </w:rPr>
        <w:t>, a posteriori,</w:t>
      </w:r>
      <w:r w:rsidRPr="0024720C">
        <w:rPr>
          <w:rFonts w:cs="Arial"/>
          <w:i/>
          <w:color w:val="000000"/>
          <w:sz w:val="24"/>
          <w:szCs w:val="21"/>
          <w:lang w:eastAsia="fr-FR"/>
        </w:rPr>
        <w:t xml:space="preserve"> </w:t>
      </w:r>
      <w:r>
        <w:rPr>
          <w:rFonts w:cs="Arial"/>
          <w:i/>
          <w:color w:val="000000"/>
          <w:sz w:val="24"/>
          <w:szCs w:val="21"/>
          <w:lang w:eastAsia="fr-FR"/>
        </w:rPr>
        <w:t>vous</w:t>
      </w:r>
      <w:r w:rsidRPr="0024720C">
        <w:rPr>
          <w:rFonts w:cs="Arial"/>
          <w:i/>
          <w:color w:val="000000"/>
          <w:sz w:val="24"/>
          <w:szCs w:val="21"/>
          <w:lang w:eastAsia="fr-FR"/>
        </w:rPr>
        <w:t xml:space="preserve"> semble </w:t>
      </w:r>
      <w:r>
        <w:rPr>
          <w:rFonts w:cs="Arial"/>
          <w:i/>
          <w:color w:val="000000"/>
          <w:sz w:val="24"/>
          <w:szCs w:val="21"/>
          <w:lang w:eastAsia="fr-FR"/>
        </w:rPr>
        <w:t>la meilleure</w:t>
      </w:r>
      <w:r w:rsidRPr="0024720C">
        <w:rPr>
          <w:rFonts w:cs="Arial"/>
          <w:i/>
          <w:color w:val="000000"/>
          <w:sz w:val="24"/>
          <w:szCs w:val="21"/>
          <w:lang w:eastAsia="fr-FR"/>
        </w:rPr>
        <w:t xml:space="preserve"> pour ce patient</w:t>
      </w:r>
      <w:r>
        <w:rPr>
          <w:rFonts w:cs="Arial"/>
          <w:i/>
          <w:color w:val="000000"/>
          <w:sz w:val="24"/>
          <w:szCs w:val="21"/>
          <w:lang w:eastAsia="fr-FR"/>
        </w:rPr>
        <w:t>,</w:t>
      </w:r>
      <w:r w:rsidRPr="0024720C">
        <w:rPr>
          <w:rFonts w:cs="Arial"/>
          <w:i/>
          <w:color w:val="000000"/>
          <w:sz w:val="24"/>
          <w:szCs w:val="21"/>
          <w:lang w:eastAsia="fr-FR"/>
        </w:rPr>
        <w:t xml:space="preserve"> à la lumière des résultats de </w:t>
      </w:r>
      <w:r>
        <w:rPr>
          <w:rFonts w:cs="Arial"/>
          <w:i/>
          <w:color w:val="000000"/>
          <w:sz w:val="24"/>
          <w:szCs w:val="21"/>
          <w:lang w:eastAsia="fr-FR"/>
        </w:rPr>
        <w:t>vos</w:t>
      </w:r>
      <w:r w:rsidRPr="0024720C">
        <w:rPr>
          <w:rFonts w:cs="Arial"/>
          <w:i/>
          <w:color w:val="000000"/>
          <w:sz w:val="24"/>
          <w:szCs w:val="21"/>
          <w:lang w:eastAsia="fr-FR"/>
        </w:rPr>
        <w:t xml:space="preserve"> recherche</w:t>
      </w:r>
      <w:r>
        <w:rPr>
          <w:rFonts w:cs="Arial"/>
          <w:i/>
          <w:color w:val="000000"/>
          <w:sz w:val="24"/>
          <w:szCs w:val="21"/>
          <w:lang w:eastAsia="fr-FR"/>
        </w:rPr>
        <w:t>s</w:t>
      </w:r>
      <w:r w:rsidRPr="0024720C">
        <w:rPr>
          <w:rFonts w:cs="Arial"/>
          <w:i/>
          <w:color w:val="000000"/>
          <w:sz w:val="24"/>
          <w:szCs w:val="21"/>
          <w:lang w:eastAsia="fr-FR"/>
        </w:rPr>
        <w:t>.</w:t>
      </w:r>
    </w:p>
    <w:p w14:paraId="4888C3E2" w14:textId="77777777" w:rsidR="00F976FE" w:rsidRDefault="00F976FE" w:rsidP="00F976FE">
      <w:pPr>
        <w:spacing w:after="240"/>
        <w:ind w:firstLine="284"/>
        <w:rPr>
          <w:rFonts w:cs="Arial"/>
          <w:i/>
          <w:color w:val="000000"/>
          <w:sz w:val="24"/>
          <w:szCs w:val="21"/>
          <w:lang w:eastAsia="fr-FR"/>
        </w:rPr>
      </w:pPr>
      <w:r>
        <w:rPr>
          <w:rFonts w:cs="Arial"/>
          <w:i/>
          <w:color w:val="000000"/>
          <w:sz w:val="24"/>
          <w:szCs w:val="21"/>
          <w:lang w:eastAsia="fr-FR"/>
        </w:rPr>
        <w:t>Elle vous permet également</w:t>
      </w:r>
      <w:r w:rsidRPr="0024720C">
        <w:rPr>
          <w:rFonts w:cs="Arial"/>
          <w:i/>
          <w:color w:val="000000"/>
          <w:sz w:val="24"/>
          <w:szCs w:val="21"/>
          <w:lang w:eastAsia="fr-FR"/>
        </w:rPr>
        <w:t xml:space="preserve"> </w:t>
      </w:r>
      <w:r>
        <w:rPr>
          <w:rFonts w:cs="Arial"/>
          <w:i/>
          <w:color w:val="000000"/>
          <w:sz w:val="24"/>
          <w:szCs w:val="21"/>
          <w:lang w:eastAsia="fr-FR"/>
        </w:rPr>
        <w:t>d’</w:t>
      </w:r>
      <w:r w:rsidRPr="0024720C">
        <w:rPr>
          <w:rFonts w:cs="Arial"/>
          <w:i/>
          <w:color w:val="000000"/>
          <w:sz w:val="24"/>
          <w:szCs w:val="21"/>
          <w:lang w:eastAsia="fr-FR"/>
        </w:rPr>
        <w:t>identifie</w:t>
      </w:r>
      <w:r>
        <w:rPr>
          <w:rFonts w:cs="Arial"/>
          <w:i/>
          <w:color w:val="000000"/>
          <w:sz w:val="24"/>
          <w:szCs w:val="21"/>
          <w:lang w:eastAsia="fr-FR"/>
        </w:rPr>
        <w:t>r</w:t>
      </w:r>
      <w:r w:rsidRPr="0024720C">
        <w:rPr>
          <w:rFonts w:cs="Arial"/>
          <w:i/>
          <w:color w:val="000000"/>
          <w:sz w:val="24"/>
          <w:szCs w:val="21"/>
          <w:lang w:eastAsia="fr-FR"/>
        </w:rPr>
        <w:t xml:space="preserve"> </w:t>
      </w:r>
      <w:r>
        <w:rPr>
          <w:rFonts w:cs="Arial"/>
          <w:i/>
          <w:color w:val="000000"/>
          <w:sz w:val="24"/>
          <w:szCs w:val="21"/>
          <w:lang w:eastAsia="fr-FR"/>
        </w:rPr>
        <w:t>vos</w:t>
      </w:r>
      <w:r w:rsidRPr="0024720C">
        <w:rPr>
          <w:rFonts w:cs="Arial"/>
          <w:i/>
          <w:color w:val="000000"/>
          <w:sz w:val="24"/>
          <w:szCs w:val="21"/>
          <w:lang w:eastAsia="fr-FR"/>
        </w:rPr>
        <w:t xml:space="preserve"> apprentissages</w:t>
      </w:r>
      <w:r>
        <w:rPr>
          <w:rFonts w:cs="Arial"/>
          <w:i/>
          <w:color w:val="000000"/>
          <w:sz w:val="24"/>
          <w:szCs w:val="21"/>
          <w:lang w:eastAsia="fr-FR"/>
        </w:rPr>
        <w:t>, en</w:t>
      </w:r>
      <w:r w:rsidRPr="0024720C">
        <w:rPr>
          <w:rFonts w:cs="Arial"/>
          <w:i/>
          <w:color w:val="000000"/>
          <w:sz w:val="24"/>
          <w:szCs w:val="21"/>
          <w:lang w:eastAsia="fr-FR"/>
        </w:rPr>
        <w:t xml:space="preserve"> </w:t>
      </w:r>
      <w:r>
        <w:rPr>
          <w:rFonts w:cs="Arial"/>
          <w:i/>
          <w:color w:val="000000"/>
          <w:sz w:val="24"/>
          <w:szCs w:val="21"/>
          <w:lang w:eastAsia="fr-FR"/>
        </w:rPr>
        <w:t xml:space="preserve">rapportant </w:t>
      </w:r>
      <w:r w:rsidRPr="0024720C">
        <w:rPr>
          <w:rFonts w:cs="Arial"/>
          <w:i/>
          <w:color w:val="000000"/>
          <w:sz w:val="24"/>
          <w:szCs w:val="21"/>
          <w:lang w:eastAsia="fr-FR"/>
        </w:rPr>
        <w:t>les compétences mises en jeu et explicit</w:t>
      </w:r>
      <w:r>
        <w:rPr>
          <w:rFonts w:cs="Arial"/>
          <w:i/>
          <w:color w:val="000000"/>
          <w:sz w:val="24"/>
          <w:szCs w:val="21"/>
          <w:lang w:eastAsia="fr-FR"/>
        </w:rPr>
        <w:t>ant votre</w:t>
      </w:r>
      <w:r w:rsidRPr="0024720C">
        <w:rPr>
          <w:rFonts w:cs="Arial"/>
          <w:i/>
          <w:color w:val="000000"/>
          <w:sz w:val="24"/>
          <w:szCs w:val="21"/>
          <w:lang w:eastAsia="fr-FR"/>
        </w:rPr>
        <w:t xml:space="preserve"> progression</w:t>
      </w:r>
      <w:r>
        <w:rPr>
          <w:rFonts w:cs="Arial"/>
          <w:i/>
          <w:color w:val="000000"/>
          <w:sz w:val="24"/>
          <w:szCs w:val="21"/>
          <w:lang w:eastAsia="fr-FR"/>
        </w:rPr>
        <w:t>. L</w:t>
      </w:r>
      <w:r w:rsidRPr="0024720C">
        <w:rPr>
          <w:rFonts w:cs="Arial"/>
          <w:i/>
          <w:color w:val="000000"/>
          <w:sz w:val="24"/>
          <w:szCs w:val="21"/>
          <w:lang w:eastAsia="fr-FR"/>
        </w:rPr>
        <w:t>es familles de situation auxquelles appartient la situation retracée</w:t>
      </w:r>
      <w:r>
        <w:rPr>
          <w:rFonts w:cs="Arial"/>
          <w:i/>
          <w:color w:val="000000"/>
          <w:sz w:val="24"/>
          <w:szCs w:val="21"/>
          <w:lang w:eastAsia="fr-FR"/>
        </w:rPr>
        <w:t xml:space="preserve"> sont identifiées.</w:t>
      </w:r>
    </w:p>
    <w:p w14:paraId="41CF87BF" w14:textId="77777777" w:rsidR="00F976FE" w:rsidRDefault="00F976FE" w:rsidP="00F976FE">
      <w:pPr>
        <w:spacing w:after="240"/>
        <w:ind w:firstLine="284"/>
        <w:rPr>
          <w:rFonts w:cs="Arial"/>
          <w:i/>
          <w:color w:val="000000"/>
          <w:sz w:val="24"/>
          <w:szCs w:val="21"/>
          <w:lang w:eastAsia="fr-FR"/>
        </w:rPr>
      </w:pPr>
    </w:p>
    <w:p w14:paraId="519791A3" w14:textId="77777777" w:rsidR="00F976FE" w:rsidRPr="00305A4E" w:rsidRDefault="00F976FE" w:rsidP="00F976FE">
      <w:pPr>
        <w:spacing w:after="240"/>
        <w:ind w:firstLine="284"/>
        <w:rPr>
          <w:rFonts w:cs="Arial"/>
          <w:color w:val="000000"/>
          <w:sz w:val="24"/>
          <w:szCs w:val="21"/>
          <w:lang w:eastAsia="fr-FR"/>
        </w:rPr>
      </w:pPr>
      <w:r>
        <w:rPr>
          <w:rFonts w:cs="Arial"/>
          <w:i/>
          <w:color w:val="000000"/>
          <w:sz w:val="24"/>
          <w:szCs w:val="21"/>
          <w:lang w:eastAsia="fr-FR"/>
        </w:rPr>
        <w:t>Dans le cadre d’un</w:t>
      </w:r>
      <w:r w:rsidRPr="00DE6340">
        <w:rPr>
          <w:rFonts w:cs="Arial"/>
          <w:i/>
          <w:color w:val="000000"/>
          <w:sz w:val="24"/>
          <w:szCs w:val="21"/>
          <w:lang w:eastAsia="fr-FR"/>
        </w:rPr>
        <w:t xml:space="preserve"> </w:t>
      </w:r>
      <w:r>
        <w:rPr>
          <w:rFonts w:cs="Arial"/>
          <w:i/>
          <w:color w:val="000000"/>
          <w:sz w:val="24"/>
          <w:szCs w:val="21"/>
          <w:lang w:eastAsia="fr-FR"/>
        </w:rPr>
        <w:t>R.S.C.A.</w:t>
      </w:r>
      <w:r w:rsidRPr="00DE6340">
        <w:rPr>
          <w:rFonts w:cs="Arial"/>
          <w:i/>
          <w:color w:val="000000"/>
          <w:sz w:val="24"/>
          <w:szCs w:val="21"/>
          <w:lang w:eastAsia="fr-FR"/>
        </w:rPr>
        <w:t xml:space="preserve"> élaboré en </w:t>
      </w:r>
      <w:r>
        <w:rPr>
          <w:rFonts w:cs="Arial"/>
          <w:i/>
          <w:color w:val="000000"/>
          <w:sz w:val="24"/>
          <w:szCs w:val="21"/>
          <w:lang w:eastAsia="fr-FR"/>
        </w:rPr>
        <w:t xml:space="preserve">établissement de santé, vous devez également analyser </w:t>
      </w:r>
      <w:r w:rsidRPr="00DE6340">
        <w:rPr>
          <w:rFonts w:cs="Arial"/>
          <w:i/>
          <w:color w:val="000000"/>
          <w:sz w:val="24"/>
          <w:szCs w:val="21"/>
          <w:lang w:eastAsia="fr-FR"/>
        </w:rPr>
        <w:t xml:space="preserve">en quoi les solutions proposées </w:t>
      </w:r>
      <w:r>
        <w:rPr>
          <w:rFonts w:cs="Arial"/>
          <w:i/>
          <w:color w:val="000000"/>
          <w:sz w:val="24"/>
          <w:szCs w:val="21"/>
          <w:lang w:eastAsia="fr-FR"/>
        </w:rPr>
        <w:t>vous</w:t>
      </w:r>
      <w:r w:rsidRPr="00DE6340">
        <w:rPr>
          <w:rFonts w:cs="Arial"/>
          <w:i/>
          <w:color w:val="000000"/>
          <w:sz w:val="24"/>
          <w:szCs w:val="21"/>
          <w:lang w:eastAsia="fr-FR"/>
        </w:rPr>
        <w:t xml:space="preserve"> semblent transférables aux soins premiers</w:t>
      </w:r>
      <w:r>
        <w:rPr>
          <w:rFonts w:cs="Arial"/>
          <w:i/>
          <w:color w:val="000000"/>
          <w:sz w:val="24"/>
          <w:szCs w:val="21"/>
          <w:lang w:eastAsia="fr-FR"/>
        </w:rPr>
        <w:t xml:space="preserve">, en </w:t>
      </w:r>
      <w:r w:rsidRPr="00DE6340">
        <w:rPr>
          <w:rFonts w:cs="Arial"/>
          <w:i/>
          <w:color w:val="000000"/>
          <w:sz w:val="24"/>
          <w:szCs w:val="21"/>
          <w:lang w:eastAsia="fr-FR"/>
        </w:rPr>
        <w:t>étudi</w:t>
      </w:r>
      <w:r>
        <w:rPr>
          <w:rFonts w:cs="Arial"/>
          <w:i/>
          <w:color w:val="000000"/>
          <w:sz w:val="24"/>
          <w:szCs w:val="21"/>
          <w:lang w:eastAsia="fr-FR"/>
        </w:rPr>
        <w:t>ant</w:t>
      </w:r>
      <w:r w:rsidRPr="00DE6340">
        <w:rPr>
          <w:rFonts w:cs="Arial"/>
          <w:i/>
          <w:color w:val="000000"/>
          <w:sz w:val="24"/>
          <w:szCs w:val="21"/>
          <w:lang w:eastAsia="fr-FR"/>
        </w:rPr>
        <w:t xml:space="preserve"> la différence </w:t>
      </w:r>
      <w:r>
        <w:rPr>
          <w:rFonts w:cs="Arial"/>
          <w:i/>
          <w:color w:val="000000"/>
          <w:sz w:val="24"/>
          <w:szCs w:val="21"/>
          <w:lang w:eastAsia="fr-FR"/>
        </w:rPr>
        <w:t>entre les</w:t>
      </w:r>
      <w:r w:rsidRPr="00DE6340">
        <w:rPr>
          <w:rFonts w:cs="Arial"/>
          <w:i/>
          <w:color w:val="000000"/>
          <w:sz w:val="24"/>
          <w:szCs w:val="21"/>
          <w:lang w:eastAsia="fr-FR"/>
        </w:rPr>
        <w:t xml:space="preserve"> enjeux </w:t>
      </w:r>
      <w:r>
        <w:rPr>
          <w:rFonts w:cs="Arial"/>
          <w:i/>
          <w:color w:val="000000"/>
          <w:sz w:val="24"/>
          <w:szCs w:val="21"/>
          <w:lang w:eastAsia="fr-FR"/>
        </w:rPr>
        <w:t>liés à la situation hospitalière et</w:t>
      </w:r>
      <w:r w:rsidRPr="00DE6340">
        <w:rPr>
          <w:rFonts w:cs="Arial"/>
          <w:i/>
          <w:color w:val="000000"/>
          <w:sz w:val="24"/>
          <w:szCs w:val="21"/>
          <w:lang w:eastAsia="fr-FR"/>
        </w:rPr>
        <w:t xml:space="preserve"> ceux de la </w:t>
      </w:r>
      <w:r>
        <w:rPr>
          <w:rFonts w:cs="Arial"/>
          <w:i/>
          <w:color w:val="000000"/>
          <w:sz w:val="24"/>
          <w:szCs w:val="21"/>
          <w:lang w:eastAsia="fr-FR"/>
        </w:rPr>
        <w:t>médecine générale.</w:t>
      </w:r>
      <w:r w:rsidRPr="00381A2B">
        <w:rPr>
          <w:rFonts w:cs="Arial"/>
        </w:rPr>
        <w:br w:type="page"/>
      </w:r>
    </w:p>
    <w:p w14:paraId="3EBAFF98" w14:textId="77777777" w:rsidR="00F976FE" w:rsidRPr="002744BC" w:rsidRDefault="00F976FE" w:rsidP="00F976FE">
      <w:pPr>
        <w:pStyle w:val="Titre2"/>
      </w:pPr>
      <w:bookmarkStart w:id="15" w:name="_Toc144387201"/>
      <w:r>
        <w:lastRenderedPageBreak/>
        <w:t>Bibliographie</w:t>
      </w:r>
      <w:r w:rsidRPr="002744BC">
        <w:t xml:space="preserve"> du R</w:t>
      </w:r>
      <w:r>
        <w:t>.</w:t>
      </w:r>
      <w:r w:rsidRPr="002744BC">
        <w:t>S</w:t>
      </w:r>
      <w:r>
        <w:t>.</w:t>
      </w:r>
      <w:r w:rsidRPr="002744BC">
        <w:t>C</w:t>
      </w:r>
      <w:r>
        <w:t>.</w:t>
      </w:r>
      <w:r w:rsidRPr="002744BC">
        <w:t>A</w:t>
      </w:r>
      <w:r>
        <w:t>.</w:t>
      </w:r>
      <w:bookmarkEnd w:id="15"/>
    </w:p>
    <w:p w14:paraId="26EC3AD8" w14:textId="77777777" w:rsidR="00F976FE" w:rsidRPr="004E25E9" w:rsidRDefault="00F976FE" w:rsidP="00F976FE">
      <w:pPr>
        <w:rPr>
          <w:rFonts w:cs="Arial"/>
        </w:rPr>
      </w:pPr>
    </w:p>
    <w:p w14:paraId="4F9A3507" w14:textId="77777777" w:rsidR="00F976FE" w:rsidRDefault="00F976FE" w:rsidP="00F976FE">
      <w:pPr>
        <w:spacing w:after="0"/>
        <w:ind w:firstLine="284"/>
        <w:rPr>
          <w:rFonts w:cs="Arial"/>
          <w:i/>
          <w:sz w:val="24"/>
          <w:szCs w:val="24"/>
        </w:rPr>
      </w:pPr>
      <w:r w:rsidRPr="00D0275A">
        <w:rPr>
          <w:rFonts w:cs="Arial"/>
          <w:i/>
          <w:sz w:val="24"/>
          <w:szCs w:val="24"/>
        </w:rPr>
        <w:t>L</w:t>
      </w:r>
      <w:r>
        <w:rPr>
          <w:rFonts w:cs="Arial"/>
          <w:i/>
          <w:sz w:val="24"/>
          <w:szCs w:val="24"/>
        </w:rPr>
        <w:t>es références</w:t>
      </w:r>
      <w:r w:rsidRPr="00D0275A">
        <w:rPr>
          <w:rFonts w:cs="Arial"/>
          <w:i/>
          <w:sz w:val="24"/>
          <w:szCs w:val="24"/>
        </w:rPr>
        <w:t xml:space="preserve"> </w:t>
      </w:r>
      <w:r>
        <w:rPr>
          <w:rFonts w:cs="Arial"/>
          <w:i/>
          <w:sz w:val="24"/>
          <w:szCs w:val="24"/>
        </w:rPr>
        <w:t>bibliographiques s’appliquent à la situation,</w:t>
      </w:r>
      <w:r w:rsidRPr="00D0275A">
        <w:rPr>
          <w:rFonts w:cs="Arial"/>
          <w:i/>
          <w:sz w:val="24"/>
          <w:szCs w:val="24"/>
        </w:rPr>
        <w:t xml:space="preserve"> en adéquation avec les objectifs d’étude</w:t>
      </w:r>
      <w:r>
        <w:rPr>
          <w:rFonts w:cs="Arial"/>
          <w:i/>
          <w:sz w:val="24"/>
          <w:szCs w:val="24"/>
        </w:rPr>
        <w:t>.</w:t>
      </w:r>
    </w:p>
    <w:p w14:paraId="69F12F19" w14:textId="77777777" w:rsidR="00F976FE" w:rsidRPr="006630FD" w:rsidRDefault="00F976FE" w:rsidP="00F976FE">
      <w:pPr>
        <w:spacing w:after="0"/>
        <w:ind w:firstLine="284"/>
        <w:rPr>
          <w:rFonts w:cs="Arial"/>
          <w:i/>
          <w:sz w:val="24"/>
          <w:szCs w:val="24"/>
        </w:rPr>
      </w:pPr>
      <w:r>
        <w:rPr>
          <w:rFonts w:cs="Arial"/>
          <w:i/>
          <w:color w:val="000000"/>
          <w:sz w:val="24"/>
          <w:szCs w:val="24"/>
          <w:lang w:eastAsia="fr-FR"/>
        </w:rPr>
        <w:t>Elles sont constituées de travaux originaux ou de revues de littérature.</w:t>
      </w:r>
    </w:p>
    <w:p w14:paraId="64A8BEF3" w14:textId="77777777" w:rsidR="00F976FE" w:rsidRDefault="00F976FE" w:rsidP="00F976FE">
      <w:pPr>
        <w:spacing w:after="0"/>
        <w:ind w:firstLine="284"/>
        <w:rPr>
          <w:rFonts w:cs="Arial"/>
          <w:i/>
          <w:color w:val="000000"/>
          <w:sz w:val="24"/>
          <w:szCs w:val="24"/>
          <w:lang w:eastAsia="fr-FR"/>
        </w:rPr>
      </w:pPr>
      <w:r>
        <w:rPr>
          <w:rFonts w:cs="Arial"/>
          <w:i/>
          <w:sz w:val="24"/>
          <w:szCs w:val="24"/>
        </w:rPr>
        <w:t>Elles</w:t>
      </w:r>
      <w:r>
        <w:rPr>
          <w:rFonts w:cs="Arial"/>
          <w:i/>
          <w:color w:val="000000"/>
          <w:sz w:val="24"/>
          <w:szCs w:val="24"/>
          <w:lang w:eastAsia="fr-FR"/>
        </w:rPr>
        <w:t xml:space="preserve"> sont listées en fin de document, selon la norme Vancouver.</w:t>
      </w:r>
    </w:p>
    <w:p w14:paraId="38B26D8F" w14:textId="77777777" w:rsidR="00F976FE" w:rsidRDefault="00F976FE" w:rsidP="00F976FE">
      <w:pPr>
        <w:spacing w:after="0"/>
        <w:ind w:firstLine="284"/>
        <w:rPr>
          <w:rFonts w:cs="Arial"/>
          <w:i/>
          <w:color w:val="000000"/>
          <w:sz w:val="24"/>
          <w:szCs w:val="24"/>
          <w:lang w:eastAsia="fr-FR"/>
        </w:rPr>
      </w:pPr>
    </w:p>
    <w:p w14:paraId="3021D567" w14:textId="77777777" w:rsidR="00F976FE" w:rsidRDefault="00F976FE" w:rsidP="00F976FE">
      <w:pPr>
        <w:spacing w:after="240"/>
        <w:ind w:firstLine="284"/>
        <w:rPr>
          <w:rFonts w:cs="Arial"/>
          <w:i/>
          <w:color w:val="000000"/>
          <w:sz w:val="24"/>
          <w:szCs w:val="24"/>
          <w:lang w:eastAsia="fr-FR"/>
        </w:rPr>
      </w:pPr>
      <w:r>
        <w:rPr>
          <w:rFonts w:cs="Arial"/>
          <w:i/>
          <w:color w:val="000000"/>
          <w:sz w:val="24"/>
          <w:szCs w:val="24"/>
          <w:lang w:eastAsia="fr-FR"/>
        </w:rPr>
        <w:t>Une place privilégiée est laissée aux documents rentrant dans le champ des soins premiers, de source francophone ou anglophone, sans se limiter aux recommandations d’agences de santé.</w:t>
      </w:r>
    </w:p>
    <w:p w14:paraId="1D048AB7" w14:textId="77777777" w:rsidR="00F976FE" w:rsidRPr="00381A2B" w:rsidRDefault="00F976FE" w:rsidP="00F976FE">
      <w:pPr>
        <w:spacing w:after="240"/>
        <w:ind w:firstLine="284"/>
        <w:rPr>
          <w:rFonts w:cs="Arial"/>
        </w:rPr>
      </w:pPr>
      <w:r w:rsidRPr="00381A2B">
        <w:rPr>
          <w:rFonts w:cs="Arial"/>
        </w:rPr>
        <w:br w:type="page"/>
      </w:r>
    </w:p>
    <w:p w14:paraId="524A4E18" w14:textId="77777777" w:rsidR="00F976FE" w:rsidRPr="002744BC" w:rsidRDefault="00F976FE" w:rsidP="00F976FE">
      <w:pPr>
        <w:pStyle w:val="Titre2"/>
      </w:pPr>
      <w:bookmarkStart w:id="16" w:name="_Toc144387202"/>
      <w:r>
        <w:lastRenderedPageBreak/>
        <w:t>Annexes</w:t>
      </w:r>
      <w:r w:rsidRPr="002744BC">
        <w:t xml:space="preserve"> du R</w:t>
      </w:r>
      <w:r>
        <w:t>.</w:t>
      </w:r>
      <w:r w:rsidRPr="002744BC">
        <w:t>S</w:t>
      </w:r>
      <w:r>
        <w:t>.</w:t>
      </w:r>
      <w:r w:rsidRPr="002744BC">
        <w:t>C</w:t>
      </w:r>
      <w:r>
        <w:t>.</w:t>
      </w:r>
      <w:r w:rsidRPr="002744BC">
        <w:t>A</w:t>
      </w:r>
      <w:r>
        <w:t>.</w:t>
      </w:r>
      <w:bookmarkEnd w:id="16"/>
    </w:p>
    <w:p w14:paraId="07A2D0BB" w14:textId="77777777" w:rsidR="00F976FE" w:rsidRPr="004E25E9" w:rsidRDefault="00F976FE" w:rsidP="00F976FE">
      <w:pPr>
        <w:rPr>
          <w:rFonts w:cs="Arial"/>
        </w:rPr>
      </w:pPr>
    </w:p>
    <w:p w14:paraId="0C2E3987" w14:textId="77777777" w:rsidR="00F976FE" w:rsidRPr="00305A4E" w:rsidRDefault="00F976FE" w:rsidP="00F976FE">
      <w:pPr>
        <w:spacing w:after="225"/>
        <w:ind w:firstLine="284"/>
        <w:rPr>
          <w:rFonts w:cs="Arial"/>
          <w:i/>
          <w:color w:val="000000"/>
          <w:sz w:val="24"/>
          <w:szCs w:val="24"/>
          <w:lang w:eastAsia="fr-FR"/>
        </w:rPr>
      </w:pPr>
      <w:r w:rsidRPr="00305A4E">
        <w:rPr>
          <w:rFonts w:cs="Arial"/>
          <w:i/>
          <w:color w:val="000000"/>
          <w:sz w:val="24"/>
          <w:szCs w:val="24"/>
          <w:lang w:eastAsia="fr-FR"/>
        </w:rPr>
        <w:t>Les traces d'apprentissage produites reflètent l’ensemble des travaux effectués, sont bien présentées et peuvent être facilement conservées et réutilisées.</w:t>
      </w:r>
    </w:p>
    <w:p w14:paraId="6461AE3B" w14:textId="77777777" w:rsidR="00F976FE" w:rsidRDefault="00F976FE" w:rsidP="00F976FE">
      <w:pPr>
        <w:spacing w:after="160" w:line="259" w:lineRule="auto"/>
        <w:jc w:val="left"/>
        <w:rPr>
          <w:rFonts w:cs="Arial"/>
          <w:i/>
          <w:color w:val="000000"/>
          <w:sz w:val="24"/>
          <w:szCs w:val="21"/>
          <w:lang w:eastAsia="fr-FR"/>
        </w:rPr>
      </w:pPr>
    </w:p>
    <w:p w14:paraId="1266047F" w14:textId="77777777" w:rsidR="00F976FE" w:rsidRDefault="00F976FE" w:rsidP="00F976FE">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1C2F001E" w14:textId="092D30EC" w:rsidR="003808B7" w:rsidRPr="00F86FCC" w:rsidRDefault="001D2CB4" w:rsidP="003B5C0B">
      <w:pPr>
        <w:pStyle w:val="Titre1"/>
      </w:pPr>
      <w:bookmarkStart w:id="17" w:name="_Toc144387203"/>
      <w:r w:rsidRPr="00F86FCC">
        <w:lastRenderedPageBreak/>
        <w:t>PORTFOLIO</w:t>
      </w:r>
      <w:bookmarkEnd w:id="17"/>
    </w:p>
    <w:p w14:paraId="6B06664D" w14:textId="3540ABB2" w:rsidR="00254753" w:rsidRDefault="00254753" w:rsidP="00FF4762">
      <w:pPr>
        <w:jc w:val="center"/>
        <w:rPr>
          <w:rFonts w:cs="Arial"/>
        </w:rPr>
      </w:pPr>
    </w:p>
    <w:p w14:paraId="0D07A49B" w14:textId="77777777" w:rsidR="00D018A7" w:rsidRDefault="00D018A7">
      <w:pPr>
        <w:rPr>
          <w:rFonts w:cs="Arial"/>
        </w:rPr>
      </w:pPr>
    </w:p>
    <w:p w14:paraId="6E950285" w14:textId="726B28FD" w:rsidR="00306637" w:rsidRPr="00FF4762" w:rsidRDefault="002C66A5" w:rsidP="00FF4762">
      <w:pPr>
        <w:pStyle w:val="Citation"/>
        <w:rPr>
          <w:i w:val="0"/>
        </w:rPr>
      </w:pPr>
      <w:r w:rsidRPr="00FF4762">
        <w:t>Ce document est un travail personnel</w:t>
      </w:r>
      <w:r w:rsidR="00306637" w:rsidRPr="00FF4762">
        <w:t xml:space="preserve"> qui </w:t>
      </w:r>
      <w:r w:rsidR="00D018A7" w:rsidRPr="00FF4762">
        <w:t>illustre</w:t>
      </w:r>
      <w:r w:rsidR="00306637" w:rsidRPr="00FF4762">
        <w:t xml:space="preserve"> votre parcours </w:t>
      </w:r>
      <w:r w:rsidR="00B94428" w:rsidRPr="00FF4762">
        <w:t xml:space="preserve">universitaire et </w:t>
      </w:r>
      <w:r w:rsidR="00306637" w:rsidRPr="00FF4762">
        <w:t>professionnel en tant qu’interne de médecine générale.</w:t>
      </w:r>
    </w:p>
    <w:p w14:paraId="66448AFD" w14:textId="658E96C2" w:rsidR="00306637" w:rsidRPr="00FF4762" w:rsidRDefault="00306637" w:rsidP="00FF4762">
      <w:pPr>
        <w:pStyle w:val="Citation"/>
        <w:rPr>
          <w:i w:val="0"/>
        </w:rPr>
      </w:pPr>
    </w:p>
    <w:p w14:paraId="7D7252DB" w14:textId="7EF56846" w:rsidR="002C66A5" w:rsidRPr="00FF4762" w:rsidRDefault="00306637" w:rsidP="00FF4762">
      <w:pPr>
        <w:pStyle w:val="Citation"/>
        <w:rPr>
          <w:i w:val="0"/>
        </w:rPr>
      </w:pPr>
      <w:r w:rsidRPr="00FF4762">
        <w:t>Le portfolio</w:t>
      </w:r>
      <w:r w:rsidR="002C66A5" w:rsidRPr="00FF4762">
        <w:t xml:space="preserve"> regroup</w:t>
      </w:r>
      <w:r w:rsidRPr="00FF4762">
        <w:t>e</w:t>
      </w:r>
      <w:r w:rsidR="002C66A5" w:rsidRPr="00FF4762">
        <w:t xml:space="preserve"> de manière organisée et cumulative vos travaux, réflexions et expériences tout au long de votre cursus (traces d’apprentissage). </w:t>
      </w:r>
      <w:r w:rsidRPr="00FF4762">
        <w:t>Il</w:t>
      </w:r>
      <w:r w:rsidR="002C66A5" w:rsidRPr="00FF4762">
        <w:t xml:space="preserve"> rassemble des informations sur les compétences que vous avez développées durant les trois années de D.E.S. et </w:t>
      </w:r>
      <w:r w:rsidR="00D018A7" w:rsidRPr="00FF4762">
        <w:t>témoigne de</w:t>
      </w:r>
      <w:r w:rsidR="002C66A5" w:rsidRPr="00FF4762">
        <w:t xml:space="preserve"> votre progression dans le cursus de formation.</w:t>
      </w:r>
    </w:p>
    <w:p w14:paraId="13961AB2" w14:textId="77777777" w:rsidR="00306637" w:rsidRPr="00FF4762" w:rsidRDefault="00306637" w:rsidP="00FF4762">
      <w:pPr>
        <w:pStyle w:val="Citation"/>
        <w:rPr>
          <w:i w:val="0"/>
        </w:rPr>
      </w:pPr>
    </w:p>
    <w:p w14:paraId="03EBA241" w14:textId="67DD79FD" w:rsidR="002C66A5" w:rsidRPr="00FF4762" w:rsidRDefault="002C66A5" w:rsidP="00FF4762">
      <w:pPr>
        <w:pStyle w:val="Citation"/>
      </w:pPr>
      <w:r>
        <w:t>Ce portfolio ne doit pas consister pas en une accumulation de contenus et références.</w:t>
      </w:r>
      <w:r w:rsidR="00306637">
        <w:t xml:space="preserve"> Au contraire, i</w:t>
      </w:r>
      <w:r>
        <w:t>l s’agit d</w:t>
      </w:r>
      <w:r w:rsidR="00306637">
        <w:t>e la rédaction organisée de</w:t>
      </w:r>
      <w:r>
        <w:t xml:space="preserve"> synthèses personnelles (traces d’apprentissage), illustrant vos question</w:t>
      </w:r>
      <w:r w:rsidR="1FCC4E27" w:rsidRPr="7FC47579">
        <w:t>s</w:t>
      </w:r>
      <w:r w:rsidR="00306637">
        <w:t xml:space="preserve">, </w:t>
      </w:r>
      <w:r>
        <w:t>réflexions</w:t>
      </w:r>
      <w:r w:rsidR="00306637">
        <w:t xml:space="preserve"> et a</w:t>
      </w:r>
      <w:r>
        <w:t>pprentissages</w:t>
      </w:r>
      <w:r w:rsidR="00306637">
        <w:t xml:space="preserve"> et</w:t>
      </w:r>
      <w:r>
        <w:t xml:space="preserve"> </w:t>
      </w:r>
      <w:r w:rsidR="00306637">
        <w:t>témoignant de</w:t>
      </w:r>
      <w:r>
        <w:t xml:space="preserve"> l’acquisition et </w:t>
      </w:r>
      <w:r w:rsidR="00306637">
        <w:t>du</w:t>
      </w:r>
      <w:r>
        <w:t xml:space="preserve"> renforcement de</w:t>
      </w:r>
      <w:r w:rsidR="00306637">
        <w:t xml:space="preserve">s </w:t>
      </w:r>
      <w:r>
        <w:t>compétences médicales utiles à l’exercice de la médecine générale.</w:t>
      </w:r>
    </w:p>
    <w:p w14:paraId="696A3836" w14:textId="77777777" w:rsidR="00306637" w:rsidRPr="00FF4762" w:rsidRDefault="00306637" w:rsidP="00FF4762">
      <w:pPr>
        <w:pStyle w:val="Citation"/>
        <w:rPr>
          <w:i w:val="0"/>
        </w:rPr>
      </w:pPr>
    </w:p>
    <w:p w14:paraId="62FC3FFF" w14:textId="1D947BE7" w:rsidR="00150175" w:rsidRPr="00FF4762" w:rsidRDefault="00150175" w:rsidP="00FF4762">
      <w:pPr>
        <w:pStyle w:val="Citation"/>
      </w:pPr>
      <w:r>
        <w:t>Un portfolio d’une cinquantaine de page</w:t>
      </w:r>
      <w:r w:rsidR="0A84C315">
        <w:t>s</w:t>
      </w:r>
      <w:r>
        <w:t xml:space="preserve"> est suffisant.</w:t>
      </w:r>
    </w:p>
    <w:p w14:paraId="00218152" w14:textId="63778540" w:rsidR="001D2CB4" w:rsidRPr="00FF4762" w:rsidRDefault="00D018A7" w:rsidP="00FF4762">
      <w:pPr>
        <w:pStyle w:val="Citation"/>
      </w:pPr>
      <w:r>
        <w:t>Vous êtes invités à conserver séparément tous les documents et sources pouvant vous</w:t>
      </w:r>
      <w:r w:rsidR="1563559E">
        <w:t xml:space="preserve"> être </w:t>
      </w:r>
      <w:r>
        <w:t>utiles dans votre exercice professionnel. Ces éléments (</w:t>
      </w:r>
      <w:r w:rsidR="59EA9F11">
        <w:t xml:space="preserve">recommandations, </w:t>
      </w:r>
      <w:r>
        <w:t>articles</w:t>
      </w:r>
      <w:r w:rsidR="2CF41704">
        <w:t>,</w:t>
      </w:r>
      <w:r>
        <w:t xml:space="preserve"> </w:t>
      </w:r>
      <w:r w:rsidR="0077625B">
        <w:t xml:space="preserve">fiches de G.E.A.P., </w:t>
      </w:r>
      <w:r>
        <w:t xml:space="preserve">etc.) </w:t>
      </w:r>
      <w:r w:rsidR="00150175">
        <w:t>n’ont pas à être directement intégrés à votr</w:t>
      </w:r>
      <w:r>
        <w:t>e portfolio</w:t>
      </w:r>
      <w:r w:rsidR="00607A42">
        <w:t xml:space="preserve"> mais doivent être faciles à retrouver et donc à utiliser (dossiers liés, liens hypertex</w:t>
      </w:r>
      <w:r w:rsidR="005F4D02">
        <w:t>te, références bibliographiques, etc.)</w:t>
      </w:r>
      <w:r>
        <w:t>.</w:t>
      </w:r>
    </w:p>
    <w:p w14:paraId="3AA2B990" w14:textId="0FB598D1" w:rsidR="00D018A7" w:rsidRDefault="00D018A7">
      <w:pPr>
        <w:rPr>
          <w:rFonts w:cs="Arial"/>
        </w:rPr>
      </w:pPr>
    </w:p>
    <w:p w14:paraId="52DBE179" w14:textId="77777777" w:rsidR="006146D9" w:rsidRPr="004E25E9" w:rsidRDefault="006146D9" w:rsidP="00254753">
      <w:pPr>
        <w:rPr>
          <w:rFonts w:cs="Arial"/>
        </w:rPr>
      </w:pPr>
    </w:p>
    <w:p w14:paraId="061543BF" w14:textId="77777777" w:rsidR="00254753" w:rsidRPr="004E25E9" w:rsidRDefault="00254753">
      <w:pPr>
        <w:spacing w:line="259" w:lineRule="auto"/>
        <w:rPr>
          <w:rFonts w:eastAsiaTheme="majorEastAsia" w:cs="Arial"/>
          <w:b/>
          <w:sz w:val="28"/>
          <w:szCs w:val="32"/>
        </w:rPr>
      </w:pPr>
      <w:r w:rsidRPr="004E25E9">
        <w:rPr>
          <w:rFonts w:cs="Arial"/>
        </w:rPr>
        <w:br w:type="page"/>
      </w:r>
    </w:p>
    <w:p w14:paraId="5CF22EAB" w14:textId="5761B996" w:rsidR="00B97E27" w:rsidRPr="00842618" w:rsidRDefault="001D2CB4" w:rsidP="00F86FCC">
      <w:pPr>
        <w:pStyle w:val="Titre2"/>
        <w:rPr>
          <w:szCs w:val="28"/>
        </w:rPr>
      </w:pPr>
      <w:bookmarkStart w:id="18" w:name="_Toc144387204"/>
      <w:r w:rsidRPr="00842618">
        <w:rPr>
          <w:szCs w:val="28"/>
        </w:rPr>
        <w:lastRenderedPageBreak/>
        <w:t>Parcours personnel et formation initiale</w:t>
      </w:r>
      <w:bookmarkEnd w:id="18"/>
    </w:p>
    <w:p w14:paraId="3CD62978" w14:textId="77777777" w:rsidR="00A6276F" w:rsidRPr="004E25E9" w:rsidRDefault="00A6276F" w:rsidP="00FF4762">
      <w:pPr>
        <w:pStyle w:val="Citation"/>
      </w:pPr>
    </w:p>
    <w:p w14:paraId="1AE08BBC" w14:textId="54CB72EF" w:rsidR="004E25E9" w:rsidRDefault="001D2CB4" w:rsidP="00FF4762">
      <w:pPr>
        <w:pStyle w:val="Citation"/>
      </w:pPr>
      <w:r>
        <w:t xml:space="preserve">Sorte de </w:t>
      </w:r>
      <w:r w:rsidR="008A134D">
        <w:t>mini curriculum vitae</w:t>
      </w:r>
      <w:r w:rsidR="002A792A">
        <w:t>, il s’agit d’une partie qui nous permet de comprendre rapidement votre parcours personnel</w:t>
      </w:r>
      <w:r w:rsidR="5A6ED133">
        <w:t xml:space="preserve"> </w:t>
      </w:r>
      <w:r w:rsidR="005F4D02">
        <w:t>avant</w:t>
      </w:r>
      <w:r w:rsidR="64C177D8">
        <w:t xml:space="preserve"> </w:t>
      </w:r>
      <w:r w:rsidR="002A792A">
        <w:t>votre 3</w:t>
      </w:r>
      <w:r w:rsidR="002A792A" w:rsidRPr="7FC47579">
        <w:rPr>
          <w:vertAlign w:val="superscript"/>
        </w:rPr>
        <w:t>e</w:t>
      </w:r>
      <w:r w:rsidR="002A792A">
        <w:t xml:space="preserve"> cycle de médecine générale.</w:t>
      </w:r>
    </w:p>
    <w:p w14:paraId="2ADAC649" w14:textId="19567652" w:rsidR="002A792A" w:rsidRDefault="002A792A" w:rsidP="00FF4762">
      <w:pPr>
        <w:pStyle w:val="Citation"/>
      </w:pPr>
      <w:r>
        <w:t xml:space="preserve">Il ne s’agit pas d’un recueil exhaustif de votre </w:t>
      </w:r>
      <w:r w:rsidR="008A134D">
        <w:t>CV</w:t>
      </w:r>
      <w:r>
        <w:t xml:space="preserve"> mais </w:t>
      </w:r>
      <w:r w:rsidR="00367C09">
        <w:t xml:space="preserve">seulement </w:t>
      </w:r>
      <w:r>
        <w:t>des grandes lignes de votre cursus d’enseignement.</w:t>
      </w:r>
    </w:p>
    <w:p w14:paraId="6D98F0EA" w14:textId="77777777" w:rsidR="003808B7" w:rsidRPr="00381A2B" w:rsidRDefault="003808B7">
      <w:pPr>
        <w:spacing w:line="259" w:lineRule="auto"/>
        <w:rPr>
          <w:rFonts w:eastAsiaTheme="majorEastAsia" w:cs="Arial"/>
          <w:b/>
          <w:sz w:val="24"/>
          <w:szCs w:val="26"/>
          <w:u w:val="single"/>
        </w:rPr>
      </w:pPr>
      <w:r w:rsidRPr="00381A2B">
        <w:rPr>
          <w:rFonts w:cs="Arial"/>
        </w:rPr>
        <w:br w:type="page"/>
      </w:r>
    </w:p>
    <w:p w14:paraId="1F5F379F" w14:textId="0523C619" w:rsidR="003808B7" w:rsidRPr="00953363" w:rsidRDefault="001D2CB4" w:rsidP="00953363">
      <w:pPr>
        <w:pStyle w:val="Titre2"/>
      </w:pPr>
      <w:bookmarkStart w:id="19" w:name="_Toc144387205"/>
      <w:r w:rsidRPr="00953363">
        <w:lastRenderedPageBreak/>
        <w:t>Formation clinique</w:t>
      </w:r>
      <w:bookmarkEnd w:id="19"/>
    </w:p>
    <w:p w14:paraId="3E2B243B" w14:textId="77777777" w:rsidR="00B94428" w:rsidRDefault="00B94428" w:rsidP="00FF4762">
      <w:pPr>
        <w:pStyle w:val="Citation"/>
      </w:pPr>
    </w:p>
    <w:p w14:paraId="3CBDC598" w14:textId="6A39958D" w:rsidR="00760E26" w:rsidRPr="00FF4762" w:rsidRDefault="00760E26" w:rsidP="00FF4762">
      <w:pPr>
        <w:pStyle w:val="Citation"/>
      </w:pPr>
      <w:r w:rsidRPr="00705CD4">
        <w:t>Cette parti</w:t>
      </w:r>
      <w:r w:rsidRPr="00FF4762">
        <w:t>e vous permet d’illustrer les compétences acquises lors de vos stages.</w:t>
      </w:r>
    </w:p>
    <w:p w14:paraId="269E257C" w14:textId="67DADB82" w:rsidR="00760E26" w:rsidRPr="00FF4762" w:rsidRDefault="00760E26" w:rsidP="00FF4762">
      <w:pPr>
        <w:pStyle w:val="Citation"/>
      </w:pPr>
      <w:r>
        <w:t xml:space="preserve">Chaque période </w:t>
      </w:r>
      <w:r w:rsidR="1B413E7F">
        <w:t xml:space="preserve">de </w:t>
      </w:r>
      <w:r>
        <w:t>stage doit y apparaître individuellement et comprendre au minimum :</w:t>
      </w:r>
    </w:p>
    <w:p w14:paraId="4B8AD852" w14:textId="3A29D54C" w:rsidR="00760E26" w:rsidRPr="00FF4762" w:rsidRDefault="0E76C1DE" w:rsidP="00FF4762">
      <w:pPr>
        <w:pStyle w:val="Citation"/>
        <w:numPr>
          <w:ilvl w:val="0"/>
          <w:numId w:val="23"/>
        </w:numPr>
      </w:pPr>
      <w:proofErr w:type="gramStart"/>
      <w:r>
        <w:t>les</w:t>
      </w:r>
      <w:proofErr w:type="gramEnd"/>
      <w:r>
        <w:t xml:space="preserve"> </w:t>
      </w:r>
      <w:r w:rsidR="00E3F353">
        <w:t>d</w:t>
      </w:r>
      <w:r w:rsidR="00760E26">
        <w:t>ate</w:t>
      </w:r>
      <w:r w:rsidR="1A454B6A">
        <w:t>(s)</w:t>
      </w:r>
      <w:r w:rsidR="00760E26">
        <w:t xml:space="preserve"> et lieu(</w:t>
      </w:r>
      <w:r w:rsidR="1420A703">
        <w:t>x</w:t>
      </w:r>
      <w:r w:rsidR="00760E26">
        <w:t>) du stage,</w:t>
      </w:r>
    </w:p>
    <w:p w14:paraId="0A56A3A0" w14:textId="115AF06D" w:rsidR="00760E26" w:rsidRPr="00FF4762" w:rsidRDefault="00760E26" w:rsidP="00FF4762">
      <w:pPr>
        <w:pStyle w:val="Citation"/>
        <w:numPr>
          <w:ilvl w:val="0"/>
          <w:numId w:val="23"/>
        </w:numPr>
      </w:pPr>
      <w:proofErr w:type="gramStart"/>
      <w:r w:rsidRPr="00FF4762">
        <w:t>les</w:t>
      </w:r>
      <w:proofErr w:type="gramEnd"/>
      <w:r w:rsidRPr="00FF4762">
        <w:t xml:space="preserve"> motifs de choix du stage et vos attentes avant de commencer ce stage,</w:t>
      </w:r>
    </w:p>
    <w:p w14:paraId="076D6074" w14:textId="7D6C645D" w:rsidR="004C16C9" w:rsidRDefault="00760E26" w:rsidP="000A559D">
      <w:pPr>
        <w:pStyle w:val="Citation"/>
        <w:numPr>
          <w:ilvl w:val="0"/>
          <w:numId w:val="23"/>
        </w:numPr>
      </w:pPr>
      <w:proofErr w:type="gramStart"/>
      <w:r>
        <w:t>une</w:t>
      </w:r>
      <w:proofErr w:type="gramEnd"/>
      <w:r>
        <w:t xml:space="preserve"> liste d’évènements et de situations marquants</w:t>
      </w:r>
      <w:r w:rsidR="002D01FE">
        <w:t xml:space="preserve"> ou </w:t>
      </w:r>
      <w:r w:rsidR="007C32D5">
        <w:t>des extraits d’un journal de bord</w:t>
      </w:r>
      <w:r w:rsidR="00776BD2">
        <w:t>,</w:t>
      </w:r>
      <w:r w:rsidR="00A64FDB">
        <w:t xml:space="preserve"> qui illustrent </w:t>
      </w:r>
      <w:r w:rsidR="00170521">
        <w:t>et font la</w:t>
      </w:r>
      <w:r w:rsidR="00A64FDB">
        <w:t xml:space="preserve"> synthèse des apprentissages effectués lors du stage</w:t>
      </w:r>
      <w:r w:rsidR="000A559D">
        <w:t xml:space="preserve"> et </w:t>
      </w:r>
      <w:r w:rsidR="004C16C9">
        <w:t>les conclusions pratique</w:t>
      </w:r>
      <w:r w:rsidR="4679071C">
        <w:t>s</w:t>
      </w:r>
      <w:r w:rsidR="004C16C9">
        <w:t xml:space="preserve"> que vous en tirez pour votre pratique médicale,  </w:t>
      </w:r>
    </w:p>
    <w:p w14:paraId="2FF6E345" w14:textId="0A824037" w:rsidR="00931005" w:rsidRPr="00931005" w:rsidRDefault="00760E26">
      <w:pPr>
        <w:pStyle w:val="Citation"/>
        <w:numPr>
          <w:ilvl w:val="0"/>
          <w:numId w:val="23"/>
        </w:numPr>
      </w:pPr>
      <w:proofErr w:type="gramStart"/>
      <w:r w:rsidRPr="00FF4762">
        <w:t>des</w:t>
      </w:r>
      <w:proofErr w:type="gramEnd"/>
      <w:r w:rsidRPr="00FF4762">
        <w:t xml:space="preserve"> réflexions personnelles, </w:t>
      </w:r>
      <w:r w:rsidR="007E3A26">
        <w:t>manques</w:t>
      </w:r>
      <w:r w:rsidR="007E3A26" w:rsidRPr="00FF4762">
        <w:t xml:space="preserve"> </w:t>
      </w:r>
      <w:r w:rsidRPr="00FF4762">
        <w:t>éventuels</w:t>
      </w:r>
      <w:r w:rsidR="000A559D">
        <w:t xml:space="preserve"> et pistes d’amélioration</w:t>
      </w:r>
      <w:r w:rsidRPr="00FF4762">
        <w:t>, ou tout autre commentaire que vous jugez opportun.</w:t>
      </w:r>
    </w:p>
    <w:p w14:paraId="51CE77BE" w14:textId="77777777" w:rsidR="00760E26" w:rsidRPr="004E25E9" w:rsidRDefault="00760E26">
      <w:pPr>
        <w:spacing w:line="259" w:lineRule="auto"/>
        <w:rPr>
          <w:rFonts w:cs="Arial"/>
        </w:rPr>
      </w:pPr>
    </w:p>
    <w:p w14:paraId="22E596EB" w14:textId="2CF0357E" w:rsidR="003808B7" w:rsidRPr="00305A4E" w:rsidRDefault="003808B7" w:rsidP="00B97E27">
      <w:pPr>
        <w:spacing w:after="225"/>
        <w:ind w:firstLine="284"/>
        <w:rPr>
          <w:rFonts w:cs="Arial"/>
          <w:color w:val="000000"/>
          <w:sz w:val="24"/>
          <w:szCs w:val="21"/>
          <w:lang w:eastAsia="fr-FR"/>
        </w:rPr>
      </w:pPr>
      <w:r w:rsidRPr="00381A2B">
        <w:rPr>
          <w:rFonts w:cs="Arial"/>
        </w:rPr>
        <w:br w:type="page"/>
      </w:r>
    </w:p>
    <w:p w14:paraId="5CDB8C23" w14:textId="04243A8F" w:rsidR="003808B7" w:rsidRPr="003B5C0B" w:rsidRDefault="001D2CB4" w:rsidP="003B5C0B">
      <w:pPr>
        <w:pStyle w:val="Titre2"/>
      </w:pPr>
      <w:bookmarkStart w:id="20" w:name="_Toc144387206"/>
      <w:r w:rsidRPr="003B5C0B">
        <w:lastRenderedPageBreak/>
        <w:t>Enseignements universitaires</w:t>
      </w:r>
      <w:bookmarkEnd w:id="20"/>
    </w:p>
    <w:p w14:paraId="1F4518F8" w14:textId="77777777" w:rsidR="00D25C36" w:rsidRDefault="00D25C36">
      <w:pPr>
        <w:spacing w:line="259" w:lineRule="auto"/>
        <w:rPr>
          <w:rFonts w:cs="Arial"/>
        </w:rPr>
      </w:pPr>
    </w:p>
    <w:p w14:paraId="7A348C8E" w14:textId="5FB00979" w:rsidR="00D25C36" w:rsidRPr="00A421D5" w:rsidRDefault="00D25C36">
      <w:pPr>
        <w:pStyle w:val="Citation"/>
      </w:pPr>
      <w:r w:rsidRPr="00A421D5">
        <w:t>Cette partie vous permet d’illustrer les compétences acquises lors de</w:t>
      </w:r>
      <w:r>
        <w:t>s enseignements à la faculté</w:t>
      </w:r>
      <w:r w:rsidRPr="00A421D5">
        <w:t>.</w:t>
      </w:r>
      <w:r>
        <w:t xml:space="preserve"> </w:t>
      </w:r>
      <w:r w:rsidRPr="00A421D5">
        <w:t xml:space="preserve">Chaque </w:t>
      </w:r>
      <w:r>
        <w:t xml:space="preserve">séminaire et chaque atelier </w:t>
      </w:r>
      <w:r w:rsidRPr="00A421D5">
        <w:t>doit y apparaître individuellement et comprendre au minimum :</w:t>
      </w:r>
    </w:p>
    <w:p w14:paraId="092A86A8" w14:textId="7B3FC95B" w:rsidR="00D25C36" w:rsidRPr="00705CD4" w:rsidRDefault="00D25C36" w:rsidP="00FF4762">
      <w:pPr>
        <w:pStyle w:val="Citation"/>
        <w:numPr>
          <w:ilvl w:val="0"/>
          <w:numId w:val="22"/>
        </w:numPr>
      </w:pPr>
      <w:proofErr w:type="gramStart"/>
      <w:r>
        <w:t>un</w:t>
      </w:r>
      <w:proofErr w:type="gramEnd"/>
      <w:r>
        <w:t xml:space="preserve"> court témoignage de ce que vous attendiez de l’enseignement,</w:t>
      </w:r>
    </w:p>
    <w:p w14:paraId="3ED27933" w14:textId="21667A93" w:rsidR="00D25C36" w:rsidRPr="00A421D5" w:rsidRDefault="00D25C36" w:rsidP="00FF4762">
      <w:pPr>
        <w:pStyle w:val="Citation"/>
        <w:numPr>
          <w:ilvl w:val="0"/>
          <w:numId w:val="22"/>
        </w:numPr>
      </w:pPr>
      <w:proofErr w:type="gramStart"/>
      <w:r>
        <w:t>une</w:t>
      </w:r>
      <w:proofErr w:type="gramEnd"/>
      <w:r>
        <w:t xml:space="preserve"> synthèse de ce que vous y avez appris, en le rapportant aux compétences principales mise</w:t>
      </w:r>
      <w:r w:rsidR="168D33AA">
        <w:t>s</w:t>
      </w:r>
      <w:r>
        <w:t xml:space="preserve"> en jeu en médecine générale</w:t>
      </w:r>
      <w:r w:rsidR="00BA2149">
        <w:t xml:space="preserve"> (le contenu des enseignements n’a pas à apparaître dans cette partie).</w:t>
      </w:r>
    </w:p>
    <w:p w14:paraId="1519EAA8" w14:textId="484C2A84" w:rsidR="00D25C36" w:rsidRDefault="00D25C36" w:rsidP="00FF4762">
      <w:pPr>
        <w:pStyle w:val="Citation"/>
        <w:numPr>
          <w:ilvl w:val="0"/>
          <w:numId w:val="22"/>
        </w:numPr>
      </w:pPr>
      <w:proofErr w:type="gramStart"/>
      <w:r>
        <w:t>une</w:t>
      </w:r>
      <w:proofErr w:type="gramEnd"/>
      <w:r>
        <w:t xml:space="preserve"> réflexion personnelle sur ce qui vous a manqué ou déçu, </w:t>
      </w:r>
      <w:r w:rsidRPr="00A421D5">
        <w:t>ou tout autre commentaire que vous jugez opportun.</w:t>
      </w:r>
    </w:p>
    <w:p w14:paraId="778D21ED" w14:textId="77777777" w:rsidR="00EF4824" w:rsidRPr="00305A4E" w:rsidRDefault="00EF4824" w:rsidP="00FF4762">
      <w:pPr>
        <w:pStyle w:val="WW-Contenudetableau"/>
        <w:ind w:left="567" w:hanging="283"/>
        <w:jc w:val="left"/>
        <w:rPr>
          <w:rFonts w:ascii="Arial" w:hAnsi="Arial" w:cs="Arial"/>
          <w:b w:val="0"/>
          <w:i/>
        </w:rPr>
      </w:pPr>
    </w:p>
    <w:p w14:paraId="6D9C0197" w14:textId="24DC6DCE" w:rsidR="003808B7" w:rsidRPr="00305A4E" w:rsidRDefault="003808B7" w:rsidP="00B97E27">
      <w:pPr>
        <w:spacing w:after="225"/>
        <w:ind w:firstLine="284"/>
        <w:rPr>
          <w:rFonts w:cs="Arial"/>
          <w:color w:val="000000"/>
          <w:sz w:val="24"/>
          <w:szCs w:val="21"/>
          <w:lang w:eastAsia="fr-FR"/>
        </w:rPr>
      </w:pPr>
      <w:r w:rsidRPr="00381A2B">
        <w:rPr>
          <w:rFonts w:cs="Arial"/>
        </w:rPr>
        <w:br w:type="page"/>
      </w:r>
    </w:p>
    <w:p w14:paraId="14F5E6C2" w14:textId="78198532" w:rsidR="003808B7" w:rsidRPr="003B5C0B" w:rsidRDefault="001D2CB4" w:rsidP="003B5C0B">
      <w:pPr>
        <w:pStyle w:val="Titre2"/>
      </w:pPr>
      <w:bookmarkStart w:id="21" w:name="_Toc144387207"/>
      <w:r w:rsidRPr="003B5C0B">
        <w:lastRenderedPageBreak/>
        <w:t>Tutorat</w:t>
      </w:r>
      <w:bookmarkEnd w:id="21"/>
    </w:p>
    <w:p w14:paraId="4C8F5C4C" w14:textId="77777777" w:rsidR="00705CD4" w:rsidRDefault="00705CD4" w:rsidP="00705CD4">
      <w:pPr>
        <w:spacing w:line="259" w:lineRule="auto"/>
        <w:jc w:val="left"/>
        <w:rPr>
          <w:rFonts w:cs="Arial"/>
        </w:rPr>
      </w:pPr>
    </w:p>
    <w:p w14:paraId="4C95EE14" w14:textId="07EC2A85" w:rsidR="00705CD4" w:rsidRDefault="00705CD4">
      <w:pPr>
        <w:pStyle w:val="Citation"/>
      </w:pPr>
      <w:r w:rsidRPr="00A421D5">
        <w:t>Cette partie vous permet d’illustrer les compétences acquises lors de</w:t>
      </w:r>
      <w:r>
        <w:t>s enseignements avec votre tuteur</w:t>
      </w:r>
      <w:r w:rsidRPr="00A421D5">
        <w:t>.</w:t>
      </w:r>
      <w:r>
        <w:t xml:space="preserve"> </w:t>
      </w:r>
      <w:r w:rsidRPr="00A421D5">
        <w:t xml:space="preserve">Chaque </w:t>
      </w:r>
      <w:r>
        <w:t xml:space="preserve">séance de G.E.A.P. ou de R.S.C.A. </w:t>
      </w:r>
      <w:r w:rsidRPr="00A421D5">
        <w:t xml:space="preserve">doit y apparaître individuellement </w:t>
      </w:r>
      <w:r>
        <w:t>sous forme d’une synthèse personnelle de la séance</w:t>
      </w:r>
      <w:r w:rsidR="00D57273">
        <w:t xml:space="preserve"> (les grilles de G.E.A.P. et les R.S.C.A. rédigés doivent être regroupés en annexe du portfolio).</w:t>
      </w:r>
    </w:p>
    <w:p w14:paraId="413CCE97" w14:textId="0E03C511" w:rsidR="00705CD4" w:rsidRDefault="00705CD4">
      <w:pPr>
        <w:pStyle w:val="Citation"/>
      </w:pPr>
      <w:r>
        <w:t>Il peut s’agir de ce que vous avez appris (en le rapportant aux compétences principales ainsi qu’aux familles de situations les plus fréquentes en médecine générale), de réflexions personnelles sur votre exercice médical ou sur les situations vécues par vous-même et par vos collègues de groupe.</w:t>
      </w:r>
    </w:p>
    <w:p w14:paraId="4BE9AFD2" w14:textId="77777777" w:rsidR="008B2006" w:rsidRPr="00705CD4" w:rsidRDefault="008B2006" w:rsidP="008B2006">
      <w:pPr>
        <w:pStyle w:val="Citation"/>
      </w:pPr>
      <w:r>
        <w:t>Cette partie doit également illustrer les rencontres avec votre tuteur, également sous forme de synthèse illustrant votre parcours d’enseignement.</w:t>
      </w:r>
    </w:p>
    <w:p w14:paraId="2D1AC021" w14:textId="77777777" w:rsidR="00705CD4" w:rsidRPr="00FF4762" w:rsidRDefault="00705CD4" w:rsidP="00FF4762"/>
    <w:p w14:paraId="3B292FEF" w14:textId="3620B0ED" w:rsidR="00705CD4" w:rsidRDefault="00705CD4" w:rsidP="00FF4762">
      <w:pPr>
        <w:pStyle w:val="Citation"/>
      </w:pPr>
    </w:p>
    <w:p w14:paraId="54CE3FD6" w14:textId="77777777" w:rsidR="00705CD4" w:rsidRPr="00305A4E" w:rsidRDefault="00705CD4" w:rsidP="00705CD4">
      <w:pPr>
        <w:pStyle w:val="WW-Contenudetableau"/>
        <w:ind w:left="567" w:hanging="283"/>
        <w:jc w:val="left"/>
        <w:rPr>
          <w:rFonts w:ascii="Arial" w:hAnsi="Arial" w:cs="Arial"/>
          <w:b w:val="0"/>
          <w:i/>
        </w:rPr>
      </w:pPr>
    </w:p>
    <w:p w14:paraId="3AC5AD1F" w14:textId="77777777" w:rsidR="00705CD4" w:rsidRDefault="00705CD4" w:rsidP="006630FD">
      <w:pPr>
        <w:spacing w:after="240" w:line="240" w:lineRule="auto"/>
        <w:ind w:firstLine="284"/>
        <w:rPr>
          <w:rFonts w:cs="Arial"/>
          <w:i/>
          <w:color w:val="000000"/>
          <w:sz w:val="24"/>
          <w:szCs w:val="21"/>
          <w:lang w:eastAsia="fr-FR"/>
        </w:rPr>
      </w:pPr>
    </w:p>
    <w:p w14:paraId="7E71F697" w14:textId="77777777" w:rsidR="00705CD4" w:rsidRDefault="00705CD4">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28DBABCA" w14:textId="3FE8114F" w:rsidR="00EB0ABD" w:rsidRDefault="00EB0ABD" w:rsidP="006630FD">
      <w:pPr>
        <w:spacing w:after="240" w:line="240" w:lineRule="auto"/>
        <w:ind w:firstLine="284"/>
        <w:rPr>
          <w:rFonts w:cs="Arial"/>
          <w:i/>
          <w:color w:val="000000"/>
          <w:sz w:val="24"/>
          <w:szCs w:val="21"/>
          <w:lang w:eastAsia="fr-FR"/>
        </w:rPr>
      </w:pPr>
    </w:p>
    <w:p w14:paraId="3545F712" w14:textId="16117D7D" w:rsidR="00EB0ABD" w:rsidRPr="00953363" w:rsidRDefault="00EB0ABD" w:rsidP="00953363">
      <w:pPr>
        <w:pStyle w:val="Titre2"/>
      </w:pPr>
      <w:bookmarkStart w:id="22" w:name="_Toc144387208"/>
      <w:r w:rsidRPr="00953363">
        <w:t>Autres formations</w:t>
      </w:r>
      <w:bookmarkEnd w:id="22"/>
    </w:p>
    <w:p w14:paraId="680D735A" w14:textId="77777777" w:rsidR="008B2006" w:rsidRDefault="008B2006" w:rsidP="00FF4762">
      <w:pPr>
        <w:pStyle w:val="Citation"/>
      </w:pPr>
    </w:p>
    <w:p w14:paraId="340863BA" w14:textId="77777777" w:rsidR="00925CDD" w:rsidRDefault="00D115BB" w:rsidP="00FF4762">
      <w:pPr>
        <w:pStyle w:val="Citation"/>
      </w:pPr>
      <w:r>
        <w:t xml:space="preserve">Cette partie doit contenir </w:t>
      </w:r>
      <w:r w:rsidR="00C95AE7">
        <w:t xml:space="preserve">une </w:t>
      </w:r>
      <w:r w:rsidR="00925CDD">
        <w:t>synthèse</w:t>
      </w:r>
      <w:r w:rsidR="00C95AE7">
        <w:t xml:space="preserve"> concernant la réalisation </w:t>
      </w:r>
      <w:r w:rsidR="009E03E6">
        <w:t xml:space="preserve">de votre test de lecture (sous le même modèle que les synthèses </w:t>
      </w:r>
      <w:r>
        <w:t>de vos</w:t>
      </w:r>
      <w:r w:rsidR="009E03E6">
        <w:t xml:space="preserve"> autres enseignements)</w:t>
      </w:r>
      <w:r w:rsidR="00925CDD">
        <w:t>.</w:t>
      </w:r>
    </w:p>
    <w:p w14:paraId="7BEA1515" w14:textId="0CBE56AC" w:rsidR="009E03E6" w:rsidRDefault="00925CDD" w:rsidP="00FF4762">
      <w:pPr>
        <w:pStyle w:val="Citation"/>
      </w:pPr>
      <w:r>
        <w:t>Cette partie doit</w:t>
      </w:r>
      <w:r w:rsidR="00D115BB">
        <w:t xml:space="preserve"> également </w:t>
      </w:r>
      <w:r>
        <w:t xml:space="preserve">contenir </w:t>
      </w:r>
      <w:r w:rsidR="00D115BB">
        <w:t>une trace d’apprentissage pour toutes les formations ou séances d’enseignements facultatifs au</w:t>
      </w:r>
      <w:r w:rsidR="63989ED1">
        <w:t>(x)</w:t>
      </w:r>
      <w:r w:rsidR="00D115BB">
        <w:t>quel</w:t>
      </w:r>
      <w:r w:rsidR="64F05354">
        <w:t>(le/s)</w:t>
      </w:r>
      <w:r w:rsidR="00D115BB">
        <w:t xml:space="preserve"> vous avez participé (congrès, </w:t>
      </w:r>
      <w:r w:rsidR="740E5DFF">
        <w:t>DPC</w:t>
      </w:r>
      <w:r w:rsidR="00D115BB">
        <w:t xml:space="preserve">, </w:t>
      </w:r>
      <w:r w:rsidR="16DD7536">
        <w:t>g</w:t>
      </w:r>
      <w:r w:rsidR="00D115BB">
        <w:t>roupe de Pairs®,</w:t>
      </w:r>
      <w:r w:rsidR="191458D2">
        <w:t xml:space="preserve"> EPU,</w:t>
      </w:r>
      <w:r w:rsidR="00D115BB">
        <w:t xml:space="preserve"> etc.).</w:t>
      </w:r>
    </w:p>
    <w:p w14:paraId="2DA55484" w14:textId="3AA826FE" w:rsidR="00D115BB" w:rsidRDefault="00D115BB" w:rsidP="00EB0ABD">
      <w:pPr>
        <w:rPr>
          <w:lang w:eastAsia="fr-FR"/>
        </w:rPr>
      </w:pPr>
    </w:p>
    <w:p w14:paraId="37DFEB38" w14:textId="77777777" w:rsidR="00EB0ABD" w:rsidRPr="006146D9" w:rsidRDefault="00EB0ABD" w:rsidP="00FF4762">
      <w:pPr>
        <w:rPr>
          <w:lang w:eastAsia="fr-FR"/>
        </w:rPr>
      </w:pPr>
    </w:p>
    <w:p w14:paraId="1A8F3FBA" w14:textId="23CE2BEB" w:rsidR="00EB0ABD" w:rsidRDefault="00EB0ABD">
      <w:pPr>
        <w:spacing w:line="259" w:lineRule="auto"/>
        <w:rPr>
          <w:rFonts w:cs="Arial"/>
          <w:i/>
          <w:color w:val="000000"/>
          <w:sz w:val="24"/>
          <w:szCs w:val="21"/>
          <w:lang w:eastAsia="fr-FR"/>
        </w:rPr>
      </w:pPr>
      <w:r>
        <w:rPr>
          <w:rFonts w:cs="Arial"/>
          <w:i/>
          <w:color w:val="000000"/>
          <w:sz w:val="24"/>
          <w:szCs w:val="21"/>
          <w:lang w:eastAsia="fr-FR"/>
        </w:rPr>
        <w:br w:type="page"/>
      </w:r>
    </w:p>
    <w:p w14:paraId="37779397" w14:textId="77777777" w:rsidR="00EB0ABD" w:rsidRDefault="00EB0ABD" w:rsidP="006630FD">
      <w:pPr>
        <w:spacing w:after="240" w:line="240" w:lineRule="auto"/>
        <w:ind w:firstLine="284"/>
        <w:rPr>
          <w:rFonts w:cs="Arial"/>
          <w:i/>
          <w:color w:val="000000"/>
          <w:sz w:val="24"/>
          <w:szCs w:val="21"/>
          <w:lang w:eastAsia="fr-FR"/>
        </w:rPr>
      </w:pPr>
    </w:p>
    <w:p w14:paraId="73613617" w14:textId="48342CFA" w:rsidR="00EB0ABD" w:rsidRPr="00953363" w:rsidRDefault="00EB0ABD" w:rsidP="00953363">
      <w:pPr>
        <w:pStyle w:val="Titre2"/>
      </w:pPr>
      <w:bookmarkStart w:id="23" w:name="_Toc144387209"/>
      <w:r w:rsidRPr="00953363">
        <w:t>Projet de thèse</w:t>
      </w:r>
      <w:bookmarkEnd w:id="23"/>
    </w:p>
    <w:p w14:paraId="5F67E0B7" w14:textId="77777777" w:rsidR="00AD0B88" w:rsidRDefault="00AD0B88" w:rsidP="00FF4762">
      <w:pPr>
        <w:pStyle w:val="Citation"/>
      </w:pPr>
    </w:p>
    <w:p w14:paraId="0636C725" w14:textId="27299353" w:rsidR="00D115BB" w:rsidRDefault="00AD0B88" w:rsidP="00FF4762">
      <w:pPr>
        <w:pStyle w:val="Citation"/>
      </w:pPr>
      <w:r>
        <w:t>Cette partie</w:t>
      </w:r>
      <w:r w:rsidR="73F6B3F5">
        <w:t xml:space="preserve"> ne</w:t>
      </w:r>
      <w:r>
        <w:t xml:space="preserve"> doit pas faire apparaître la fiche de thèse mais </w:t>
      </w:r>
      <w:r w:rsidR="56F3A0BC">
        <w:t>essentiellement</w:t>
      </w:r>
      <w:r>
        <w:t xml:space="preserve"> l’avancée pratique de</w:t>
      </w:r>
      <w:r w:rsidR="00D115BB">
        <w:t xml:space="preserve"> vo</w:t>
      </w:r>
      <w:r>
        <w:t>s travau</w:t>
      </w:r>
      <w:r w:rsidR="00D115BB">
        <w:t>x</w:t>
      </w:r>
      <w:r w:rsidR="00C95AE7">
        <w:t xml:space="preserve"> et notamment les étapes importantes du murissement intellectuel de votre projet de thèse (choix de la thématique, choix de la question de recherche, rencontres ou opportunités ayant impliqué une avancée dans votre projet, etc.).</w:t>
      </w:r>
    </w:p>
    <w:p w14:paraId="738CB009" w14:textId="77777777" w:rsidR="00D115BB" w:rsidRDefault="00D115BB">
      <w:pPr>
        <w:pStyle w:val="Citation"/>
      </w:pPr>
    </w:p>
    <w:p w14:paraId="391DC30A" w14:textId="774A4C2B" w:rsidR="00EB0ABD" w:rsidRDefault="00EB0ABD" w:rsidP="00FF4762">
      <w:pPr>
        <w:pStyle w:val="Citation"/>
      </w:pPr>
      <w:r>
        <w:br w:type="page"/>
      </w:r>
    </w:p>
    <w:p w14:paraId="506F6ED3" w14:textId="0165CAB2" w:rsidR="00EB0ABD" w:rsidRPr="00953363" w:rsidRDefault="00EB0ABD" w:rsidP="00953363">
      <w:pPr>
        <w:pStyle w:val="Titre2"/>
      </w:pPr>
      <w:bookmarkStart w:id="24" w:name="_Toc144387210"/>
      <w:r w:rsidRPr="00953363">
        <w:lastRenderedPageBreak/>
        <w:t>Projet professionnel</w:t>
      </w:r>
      <w:bookmarkEnd w:id="24"/>
    </w:p>
    <w:p w14:paraId="13FA894C" w14:textId="0D71E05C" w:rsidR="00EB0ABD" w:rsidRDefault="00EB0ABD" w:rsidP="00EB0ABD"/>
    <w:p w14:paraId="624EFF58" w14:textId="5FEE077F" w:rsidR="00D115BB" w:rsidRPr="0077036C" w:rsidRDefault="00D115BB" w:rsidP="00FF4762">
      <w:pPr>
        <w:pStyle w:val="Citation"/>
        <w:rPr>
          <w:szCs w:val="24"/>
        </w:rPr>
      </w:pPr>
      <w:r>
        <w:t xml:space="preserve">Il s’agit d’une partie qui nous permettra de comprendre </w:t>
      </w:r>
      <w:r w:rsidR="00936071">
        <w:t xml:space="preserve">les différentes étapes de construction de </w:t>
      </w:r>
      <w:r>
        <w:t xml:space="preserve">votre projet professionnel à court terme (post-D.E.S.) ainsi que vos </w:t>
      </w:r>
      <w:r w:rsidRPr="0077036C">
        <w:rPr>
          <w:szCs w:val="24"/>
        </w:rPr>
        <w:t>aspiration</w:t>
      </w:r>
      <w:r w:rsidR="31BE4CD3" w:rsidRPr="0077036C">
        <w:rPr>
          <w:szCs w:val="24"/>
        </w:rPr>
        <w:t>s</w:t>
      </w:r>
      <w:r w:rsidRPr="0077036C">
        <w:rPr>
          <w:szCs w:val="24"/>
        </w:rPr>
        <w:t xml:space="preserve"> à moyen/long terme (orientation de carrière professionnelle)</w:t>
      </w:r>
      <w:r w:rsidR="00936071" w:rsidRPr="0077036C">
        <w:rPr>
          <w:szCs w:val="24"/>
        </w:rPr>
        <w:t>.</w:t>
      </w:r>
    </w:p>
    <w:p w14:paraId="1C095582" w14:textId="7A2379DC" w:rsidR="00194625" w:rsidRDefault="00E0306F" w:rsidP="00DC4764">
      <w:pPr>
        <w:ind w:firstLine="284"/>
        <w:rPr>
          <w:i/>
          <w:iCs/>
          <w:sz w:val="24"/>
          <w:szCs w:val="24"/>
          <w:lang w:eastAsia="fr-FR"/>
        </w:rPr>
      </w:pPr>
      <w:r w:rsidRPr="0077036C">
        <w:rPr>
          <w:i/>
          <w:iCs/>
          <w:sz w:val="24"/>
          <w:szCs w:val="24"/>
          <w:lang w:eastAsia="fr-FR"/>
        </w:rPr>
        <w:t xml:space="preserve">Ce chapitre gagne à être rédigé </w:t>
      </w:r>
      <w:r w:rsidR="007B4E9F" w:rsidRPr="0077036C">
        <w:rPr>
          <w:i/>
          <w:iCs/>
          <w:sz w:val="24"/>
          <w:szCs w:val="24"/>
          <w:lang w:eastAsia="fr-FR"/>
        </w:rPr>
        <w:t>tout au</w:t>
      </w:r>
      <w:r w:rsidRPr="0077036C">
        <w:rPr>
          <w:i/>
          <w:iCs/>
          <w:sz w:val="24"/>
          <w:szCs w:val="24"/>
          <w:lang w:eastAsia="fr-FR"/>
        </w:rPr>
        <w:t xml:space="preserve"> long de votre cursus afin d’identifier les </w:t>
      </w:r>
      <w:r w:rsidR="007B4E9F" w:rsidRPr="0077036C">
        <w:rPr>
          <w:i/>
          <w:iCs/>
          <w:sz w:val="24"/>
          <w:szCs w:val="24"/>
          <w:lang w:eastAsia="fr-FR"/>
        </w:rPr>
        <w:t>éléments décisionnels</w:t>
      </w:r>
      <w:r w:rsidR="00CA19E7" w:rsidRPr="0077036C">
        <w:rPr>
          <w:i/>
          <w:iCs/>
          <w:sz w:val="24"/>
          <w:szCs w:val="24"/>
          <w:lang w:eastAsia="fr-FR"/>
        </w:rPr>
        <w:t xml:space="preserve"> (découverte, évènements extérieurs, </w:t>
      </w:r>
      <w:r w:rsidR="0088167B" w:rsidRPr="0077036C">
        <w:rPr>
          <w:i/>
          <w:iCs/>
          <w:sz w:val="24"/>
          <w:szCs w:val="24"/>
          <w:lang w:eastAsia="fr-FR"/>
        </w:rPr>
        <w:t xml:space="preserve">réorientation, </w:t>
      </w:r>
      <w:r w:rsidR="00CA19E7" w:rsidRPr="0077036C">
        <w:rPr>
          <w:i/>
          <w:iCs/>
          <w:sz w:val="24"/>
          <w:szCs w:val="24"/>
          <w:lang w:eastAsia="fr-FR"/>
        </w:rPr>
        <w:t>opportunités…)</w:t>
      </w:r>
      <w:r w:rsidR="009310A9">
        <w:rPr>
          <w:i/>
          <w:iCs/>
          <w:sz w:val="24"/>
          <w:szCs w:val="24"/>
          <w:lang w:eastAsia="fr-FR"/>
        </w:rPr>
        <w:t xml:space="preserve"> ayant amené ce projet.</w:t>
      </w:r>
    </w:p>
    <w:p w14:paraId="72D13EA8" w14:textId="3715E410" w:rsidR="00C07ABC" w:rsidRDefault="009310A9" w:rsidP="0077036C">
      <w:pPr>
        <w:ind w:firstLine="284"/>
        <w:rPr>
          <w:i/>
          <w:iCs/>
          <w:sz w:val="24"/>
          <w:szCs w:val="24"/>
          <w:lang w:eastAsia="fr-FR"/>
        </w:rPr>
      </w:pPr>
      <w:r>
        <w:rPr>
          <w:i/>
          <w:iCs/>
          <w:sz w:val="24"/>
          <w:szCs w:val="24"/>
          <w:lang w:eastAsia="fr-FR"/>
        </w:rPr>
        <w:t>Certains points d’étape sont particulièrement importants</w:t>
      </w:r>
      <w:r w:rsidR="00C07ABC">
        <w:rPr>
          <w:i/>
          <w:iCs/>
          <w:sz w:val="24"/>
          <w:szCs w:val="24"/>
          <w:lang w:eastAsia="fr-FR"/>
        </w:rPr>
        <w:t> :</w:t>
      </w:r>
    </w:p>
    <w:p w14:paraId="64AF2394" w14:textId="7736F0FF" w:rsidR="00C07ABC" w:rsidRPr="00C07ABC" w:rsidRDefault="00C07ABC" w:rsidP="00C07ABC">
      <w:pPr>
        <w:pStyle w:val="Paragraphedeliste"/>
        <w:numPr>
          <w:ilvl w:val="0"/>
          <w:numId w:val="22"/>
        </w:numPr>
        <w:rPr>
          <w:iCs/>
          <w:szCs w:val="24"/>
        </w:rPr>
      </w:pPr>
      <w:proofErr w:type="gramStart"/>
      <w:r>
        <w:rPr>
          <w:i/>
          <w:iCs/>
          <w:sz w:val="24"/>
          <w:szCs w:val="24"/>
          <w:lang w:eastAsia="fr-FR"/>
        </w:rPr>
        <w:t>projet</w:t>
      </w:r>
      <w:proofErr w:type="gramEnd"/>
      <w:r w:rsidRPr="00C07ABC">
        <w:rPr>
          <w:i/>
          <w:iCs/>
          <w:sz w:val="24"/>
          <w:szCs w:val="24"/>
          <w:lang w:eastAsia="fr-FR"/>
        </w:rPr>
        <w:t xml:space="preserve"> initial au </w:t>
      </w:r>
      <w:r w:rsidR="009310A9" w:rsidRPr="00C07ABC">
        <w:rPr>
          <w:i/>
          <w:iCs/>
          <w:sz w:val="24"/>
          <w:szCs w:val="24"/>
          <w:lang w:eastAsia="fr-FR"/>
        </w:rPr>
        <w:t>début d’internat,</w:t>
      </w:r>
    </w:p>
    <w:p w14:paraId="6304CDC2" w14:textId="77777777" w:rsidR="00C07ABC" w:rsidRPr="00C07ABC" w:rsidRDefault="00C07ABC" w:rsidP="00C07ABC">
      <w:pPr>
        <w:pStyle w:val="Paragraphedeliste"/>
        <w:numPr>
          <w:ilvl w:val="0"/>
          <w:numId w:val="22"/>
        </w:numPr>
        <w:rPr>
          <w:iCs/>
          <w:szCs w:val="24"/>
        </w:rPr>
      </w:pPr>
      <w:proofErr w:type="gramStart"/>
      <w:r>
        <w:rPr>
          <w:i/>
          <w:iCs/>
          <w:sz w:val="24"/>
          <w:szCs w:val="24"/>
          <w:lang w:eastAsia="fr-FR"/>
        </w:rPr>
        <w:t>projet</w:t>
      </w:r>
      <w:proofErr w:type="gramEnd"/>
      <w:r>
        <w:rPr>
          <w:i/>
          <w:iCs/>
          <w:sz w:val="24"/>
          <w:szCs w:val="24"/>
          <w:lang w:eastAsia="fr-FR"/>
        </w:rPr>
        <w:t xml:space="preserve"> en </w:t>
      </w:r>
      <w:r w:rsidR="009310A9" w:rsidRPr="00C07ABC">
        <w:rPr>
          <w:i/>
          <w:iCs/>
          <w:sz w:val="24"/>
          <w:szCs w:val="24"/>
          <w:lang w:eastAsia="fr-FR"/>
        </w:rPr>
        <w:t>fin de phase socle</w:t>
      </w:r>
    </w:p>
    <w:p w14:paraId="0B3159A9" w14:textId="62E85B7A" w:rsidR="009310A9" w:rsidRPr="009F1448" w:rsidRDefault="00C07ABC" w:rsidP="00C07ABC">
      <w:pPr>
        <w:pStyle w:val="Paragraphedeliste"/>
        <w:numPr>
          <w:ilvl w:val="0"/>
          <w:numId w:val="22"/>
        </w:numPr>
        <w:rPr>
          <w:iCs/>
          <w:szCs w:val="24"/>
        </w:rPr>
      </w:pPr>
      <w:proofErr w:type="gramStart"/>
      <w:r>
        <w:rPr>
          <w:i/>
          <w:iCs/>
          <w:sz w:val="24"/>
          <w:szCs w:val="24"/>
          <w:lang w:eastAsia="fr-FR"/>
        </w:rPr>
        <w:t>projet</w:t>
      </w:r>
      <w:proofErr w:type="gramEnd"/>
      <w:r>
        <w:rPr>
          <w:i/>
          <w:iCs/>
          <w:sz w:val="24"/>
          <w:szCs w:val="24"/>
          <w:lang w:eastAsia="fr-FR"/>
        </w:rPr>
        <w:t xml:space="preserve"> en </w:t>
      </w:r>
      <w:r w:rsidR="009310A9" w:rsidRPr="00C07ABC">
        <w:rPr>
          <w:i/>
          <w:iCs/>
          <w:sz w:val="24"/>
          <w:szCs w:val="24"/>
          <w:lang w:eastAsia="fr-FR"/>
        </w:rPr>
        <w:t>fin de phase d’approfondissement</w:t>
      </w:r>
    </w:p>
    <w:p w14:paraId="070A38E1" w14:textId="331850D9" w:rsidR="009F1448" w:rsidRPr="00C07ABC" w:rsidRDefault="009F1448" w:rsidP="00C07ABC">
      <w:pPr>
        <w:pStyle w:val="Paragraphedeliste"/>
        <w:numPr>
          <w:ilvl w:val="0"/>
          <w:numId w:val="22"/>
        </w:numPr>
        <w:rPr>
          <w:iCs/>
          <w:szCs w:val="24"/>
        </w:rPr>
      </w:pPr>
      <w:proofErr w:type="gramStart"/>
      <w:r>
        <w:rPr>
          <w:i/>
          <w:iCs/>
          <w:sz w:val="24"/>
          <w:szCs w:val="24"/>
          <w:lang w:eastAsia="fr-FR"/>
        </w:rPr>
        <w:t>projet</w:t>
      </w:r>
      <w:proofErr w:type="gramEnd"/>
      <w:r>
        <w:rPr>
          <w:i/>
          <w:iCs/>
          <w:sz w:val="24"/>
          <w:szCs w:val="24"/>
          <w:lang w:eastAsia="fr-FR"/>
        </w:rPr>
        <w:t xml:space="preserve"> au jour de la passation du D.E.S.</w:t>
      </w:r>
    </w:p>
    <w:p w14:paraId="0DA9AFD7" w14:textId="0134EDED" w:rsidR="00BB679B" w:rsidRDefault="00BB679B" w:rsidP="00BB679B">
      <w:pPr>
        <w:rPr>
          <w:lang w:eastAsia="fr-FR"/>
        </w:rPr>
      </w:pPr>
    </w:p>
    <w:p w14:paraId="3A2524E0" w14:textId="3E0471F4" w:rsidR="00BB679B" w:rsidRDefault="00BB679B">
      <w:pPr>
        <w:spacing w:after="160" w:line="259" w:lineRule="auto"/>
        <w:jc w:val="left"/>
        <w:rPr>
          <w:lang w:eastAsia="fr-FR"/>
        </w:rPr>
      </w:pPr>
      <w:r>
        <w:rPr>
          <w:lang w:eastAsia="fr-FR"/>
        </w:rPr>
        <w:br w:type="page"/>
      </w:r>
    </w:p>
    <w:p w14:paraId="33DA4947" w14:textId="7FA329ED" w:rsidR="00BB679B" w:rsidRPr="00953363" w:rsidRDefault="00BB679B" w:rsidP="00953363">
      <w:pPr>
        <w:pStyle w:val="Titre2"/>
      </w:pPr>
      <w:bookmarkStart w:id="25" w:name="_Toc144387211"/>
      <w:r w:rsidRPr="00953363">
        <w:lastRenderedPageBreak/>
        <w:t>Synthèse</w:t>
      </w:r>
      <w:r w:rsidR="007C5ABA">
        <w:t>s</w:t>
      </w:r>
      <w:bookmarkEnd w:id="25"/>
    </w:p>
    <w:p w14:paraId="1376C5CE" w14:textId="77777777" w:rsidR="00E162A4" w:rsidRDefault="00E162A4" w:rsidP="00DC5170"/>
    <w:p w14:paraId="34DBACEC" w14:textId="423201AB" w:rsidR="008F7C76" w:rsidRPr="003F14D6" w:rsidRDefault="008F7C76" w:rsidP="003F14D6">
      <w:pPr>
        <w:pStyle w:val="Titre3"/>
      </w:pPr>
      <w:bookmarkStart w:id="26" w:name="_Toc118355590"/>
      <w:bookmarkStart w:id="27" w:name="_Toc128641412"/>
      <w:bookmarkStart w:id="28" w:name="_Toc136500661"/>
      <w:bookmarkStart w:id="29" w:name="_Toc144387212"/>
      <w:r w:rsidRPr="003F14D6">
        <w:t xml:space="preserve">Synthèse de </w:t>
      </w:r>
      <w:r w:rsidR="00C71127">
        <w:t>m</w:t>
      </w:r>
      <w:r w:rsidRPr="003F14D6">
        <w:t>a phase socle :</w:t>
      </w:r>
      <w:bookmarkEnd w:id="26"/>
      <w:bookmarkEnd w:id="27"/>
      <w:bookmarkEnd w:id="28"/>
      <w:bookmarkEnd w:id="29"/>
    </w:p>
    <w:p w14:paraId="31D1F374" w14:textId="486702B0" w:rsidR="008F7C76" w:rsidRDefault="00B92153" w:rsidP="008F7C76">
      <w:pPr>
        <w:pStyle w:val="Paragraphedeliste"/>
        <w:numPr>
          <w:ilvl w:val="0"/>
          <w:numId w:val="22"/>
        </w:numPr>
        <w:rPr>
          <w:i/>
          <w:iCs/>
          <w:sz w:val="24"/>
          <w:szCs w:val="24"/>
        </w:rPr>
      </w:pPr>
      <w:r>
        <w:rPr>
          <w:i/>
          <w:iCs/>
          <w:sz w:val="24"/>
          <w:szCs w:val="24"/>
        </w:rPr>
        <w:t xml:space="preserve">Quels ont été mes </w:t>
      </w:r>
      <w:r w:rsidR="00195CB1">
        <w:rPr>
          <w:i/>
          <w:iCs/>
          <w:sz w:val="24"/>
          <w:szCs w:val="24"/>
        </w:rPr>
        <w:t>acquisitions</w:t>
      </w:r>
      <w:r>
        <w:rPr>
          <w:i/>
          <w:iCs/>
          <w:sz w:val="24"/>
          <w:szCs w:val="24"/>
        </w:rPr>
        <w:t xml:space="preserve"> </w:t>
      </w:r>
      <w:r w:rsidR="002D08E2">
        <w:rPr>
          <w:i/>
          <w:iCs/>
          <w:sz w:val="24"/>
          <w:szCs w:val="24"/>
        </w:rPr>
        <w:t>cette</w:t>
      </w:r>
      <w:r>
        <w:rPr>
          <w:i/>
          <w:iCs/>
          <w:sz w:val="24"/>
          <w:szCs w:val="24"/>
        </w:rPr>
        <w:t xml:space="preserve"> année ?</w:t>
      </w:r>
    </w:p>
    <w:p w14:paraId="167893E3" w14:textId="77777777" w:rsidR="00C929FD" w:rsidRPr="008F7C76"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265DDF0B" w14:textId="197BCCFF" w:rsidR="008F7C76" w:rsidRPr="00DC5170" w:rsidRDefault="008F7C76" w:rsidP="00BB679B">
      <w:pPr>
        <w:rPr>
          <w:i/>
          <w:iCs/>
        </w:rPr>
      </w:pPr>
    </w:p>
    <w:p w14:paraId="2B45C83B" w14:textId="63FB3EA0" w:rsidR="00C71127" w:rsidRPr="003F14D6" w:rsidRDefault="00C71127" w:rsidP="00C71127">
      <w:pPr>
        <w:pStyle w:val="Titre3"/>
      </w:pPr>
      <w:bookmarkStart w:id="30" w:name="_Toc118355591"/>
      <w:bookmarkStart w:id="31" w:name="_Toc128641413"/>
      <w:bookmarkStart w:id="32" w:name="_Toc136500662"/>
      <w:bookmarkStart w:id="33" w:name="_Toc144387213"/>
      <w:r w:rsidRPr="003F14D6">
        <w:t xml:space="preserve">Synthèse de </w:t>
      </w:r>
      <w:r>
        <w:t>ma première année de phase d’approfondissement :</w:t>
      </w:r>
      <w:bookmarkEnd w:id="30"/>
      <w:bookmarkEnd w:id="31"/>
      <w:bookmarkEnd w:id="32"/>
      <w:bookmarkEnd w:id="33"/>
    </w:p>
    <w:p w14:paraId="2F1F3815" w14:textId="305FF244" w:rsidR="00C71127" w:rsidRDefault="00C71127" w:rsidP="00C71127">
      <w:pPr>
        <w:pStyle w:val="Paragraphedeliste"/>
        <w:numPr>
          <w:ilvl w:val="0"/>
          <w:numId w:val="22"/>
        </w:numPr>
        <w:rPr>
          <w:i/>
          <w:iCs/>
          <w:sz w:val="24"/>
          <w:szCs w:val="24"/>
        </w:rPr>
      </w:pPr>
      <w:r>
        <w:rPr>
          <w:i/>
          <w:iCs/>
          <w:sz w:val="24"/>
          <w:szCs w:val="24"/>
        </w:rPr>
        <w:t xml:space="preserve">Quels ont été mes acquisitions </w:t>
      </w:r>
      <w:r w:rsidR="002D08E2">
        <w:rPr>
          <w:i/>
          <w:iCs/>
          <w:sz w:val="24"/>
          <w:szCs w:val="24"/>
        </w:rPr>
        <w:t>cette</w:t>
      </w:r>
      <w:r>
        <w:rPr>
          <w:i/>
          <w:iCs/>
          <w:sz w:val="24"/>
          <w:szCs w:val="24"/>
        </w:rPr>
        <w:t xml:space="preserve"> année ?</w:t>
      </w:r>
    </w:p>
    <w:p w14:paraId="0F2E2275" w14:textId="610894B0" w:rsidR="00BF0D27" w:rsidRPr="00BF0D27" w:rsidRDefault="00BF0D27" w:rsidP="00BF0D27">
      <w:pPr>
        <w:pStyle w:val="Paragraphedeliste"/>
        <w:numPr>
          <w:ilvl w:val="0"/>
          <w:numId w:val="22"/>
        </w:numPr>
        <w:rPr>
          <w:i/>
          <w:iCs/>
          <w:sz w:val="24"/>
          <w:szCs w:val="24"/>
        </w:rPr>
      </w:pPr>
      <w:r>
        <w:rPr>
          <w:i/>
          <w:iCs/>
          <w:sz w:val="24"/>
          <w:szCs w:val="24"/>
        </w:rPr>
        <w:t>Quels objectifs de formation n’ai-je pas pu achever durant l’année ?</w:t>
      </w:r>
    </w:p>
    <w:p w14:paraId="5BB73D64" w14:textId="7885825B" w:rsidR="00C71127" w:rsidRPr="008F7C76" w:rsidRDefault="00C71127" w:rsidP="00C71127">
      <w:pPr>
        <w:pStyle w:val="Paragraphedeliste"/>
        <w:numPr>
          <w:ilvl w:val="0"/>
          <w:numId w:val="22"/>
        </w:numPr>
        <w:rPr>
          <w:i/>
          <w:iCs/>
          <w:sz w:val="24"/>
          <w:szCs w:val="24"/>
        </w:rPr>
      </w:pPr>
      <w:r>
        <w:rPr>
          <w:i/>
          <w:iCs/>
          <w:sz w:val="24"/>
          <w:szCs w:val="24"/>
        </w:rPr>
        <w:t xml:space="preserve">Quels </w:t>
      </w:r>
      <w:r w:rsidR="00C929FD">
        <w:rPr>
          <w:i/>
          <w:iCs/>
          <w:sz w:val="24"/>
          <w:szCs w:val="24"/>
        </w:rPr>
        <w:t xml:space="preserve">sont mes </w:t>
      </w:r>
      <w:r>
        <w:rPr>
          <w:i/>
          <w:iCs/>
          <w:sz w:val="24"/>
          <w:szCs w:val="24"/>
        </w:rPr>
        <w:t>objectifs de formation pour les années prochaines ?</w:t>
      </w:r>
    </w:p>
    <w:p w14:paraId="3D7421E9" w14:textId="1FBB1546" w:rsidR="00C71127" w:rsidRPr="00DC5170" w:rsidRDefault="00C71127" w:rsidP="00BB679B">
      <w:pPr>
        <w:rPr>
          <w:i/>
          <w:iCs/>
        </w:rPr>
      </w:pPr>
    </w:p>
    <w:p w14:paraId="5DFCB8B1" w14:textId="29F9C9E0" w:rsidR="00D23AC1" w:rsidRPr="003F14D6" w:rsidRDefault="00D23AC1" w:rsidP="00D23AC1">
      <w:pPr>
        <w:pStyle w:val="Titre3"/>
      </w:pPr>
      <w:bookmarkStart w:id="34" w:name="_Toc118355592"/>
      <w:bookmarkStart w:id="35" w:name="_Toc128641414"/>
      <w:bookmarkStart w:id="36" w:name="_Toc136500663"/>
      <w:bookmarkStart w:id="37" w:name="_Toc144387214"/>
      <w:r w:rsidRPr="003F14D6">
        <w:t xml:space="preserve">Synthèse de </w:t>
      </w:r>
      <w:r>
        <w:t>ma seconde année de phase d’approfondissement :</w:t>
      </w:r>
      <w:bookmarkEnd w:id="34"/>
      <w:bookmarkEnd w:id="35"/>
      <w:bookmarkEnd w:id="36"/>
      <w:bookmarkEnd w:id="37"/>
    </w:p>
    <w:p w14:paraId="2D8F3B42" w14:textId="4982A11D" w:rsidR="00C71127" w:rsidRDefault="00C71127" w:rsidP="00C71127">
      <w:pPr>
        <w:pStyle w:val="Paragraphedeliste"/>
        <w:numPr>
          <w:ilvl w:val="0"/>
          <w:numId w:val="22"/>
        </w:numPr>
        <w:rPr>
          <w:i/>
          <w:iCs/>
          <w:sz w:val="24"/>
          <w:szCs w:val="24"/>
        </w:rPr>
      </w:pPr>
      <w:r>
        <w:rPr>
          <w:i/>
          <w:iCs/>
          <w:sz w:val="24"/>
          <w:szCs w:val="24"/>
        </w:rPr>
        <w:t xml:space="preserve">Quels ont été mes acquisitions </w:t>
      </w:r>
      <w:r w:rsidR="00800896">
        <w:rPr>
          <w:i/>
          <w:iCs/>
          <w:sz w:val="24"/>
          <w:szCs w:val="24"/>
        </w:rPr>
        <w:t>cette</w:t>
      </w:r>
      <w:r>
        <w:rPr>
          <w:i/>
          <w:iCs/>
          <w:sz w:val="24"/>
          <w:szCs w:val="24"/>
        </w:rPr>
        <w:t xml:space="preserve"> année ?</w:t>
      </w:r>
    </w:p>
    <w:p w14:paraId="6AE11BA8" w14:textId="2ACE2C0E" w:rsidR="00C71127" w:rsidRDefault="00C71127" w:rsidP="00C71127">
      <w:pPr>
        <w:pStyle w:val="Paragraphedeliste"/>
        <w:numPr>
          <w:ilvl w:val="0"/>
          <w:numId w:val="22"/>
        </w:numPr>
        <w:rPr>
          <w:i/>
          <w:iCs/>
          <w:sz w:val="24"/>
          <w:szCs w:val="24"/>
        </w:rPr>
      </w:pPr>
      <w:r>
        <w:rPr>
          <w:i/>
          <w:iCs/>
          <w:sz w:val="24"/>
          <w:szCs w:val="24"/>
        </w:rPr>
        <w:t xml:space="preserve">Quels objectifs de formation </w:t>
      </w:r>
      <w:r w:rsidR="00D23AC1">
        <w:rPr>
          <w:i/>
          <w:iCs/>
          <w:sz w:val="24"/>
          <w:szCs w:val="24"/>
        </w:rPr>
        <w:t xml:space="preserve">n’ai-je pas pu achever durant </w:t>
      </w:r>
      <w:r w:rsidR="00BF0D27">
        <w:rPr>
          <w:i/>
          <w:iCs/>
          <w:sz w:val="24"/>
          <w:szCs w:val="24"/>
        </w:rPr>
        <w:t>l’année ?</w:t>
      </w:r>
    </w:p>
    <w:p w14:paraId="427CDE97" w14:textId="666D5FC6" w:rsidR="00C929FD" w:rsidRPr="00C929FD"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672BE024" w14:textId="77777777" w:rsidR="00C71127" w:rsidRPr="00DC5170" w:rsidRDefault="00C71127" w:rsidP="00BB679B">
      <w:pPr>
        <w:rPr>
          <w:i/>
          <w:iCs/>
        </w:rPr>
      </w:pPr>
    </w:p>
    <w:p w14:paraId="77FF12F7" w14:textId="07B1C33A" w:rsidR="00CB3220" w:rsidRPr="00C52D92" w:rsidRDefault="008F7C76" w:rsidP="003F14D6">
      <w:pPr>
        <w:pStyle w:val="Titre3"/>
      </w:pPr>
      <w:bookmarkStart w:id="38" w:name="_Toc118355593"/>
      <w:bookmarkStart w:id="39" w:name="_Toc128641415"/>
      <w:bookmarkStart w:id="40" w:name="_Toc136500664"/>
      <w:bookmarkStart w:id="41" w:name="_Toc144387215"/>
      <w:r>
        <w:t xml:space="preserve">Synthèse </w:t>
      </w:r>
      <w:r w:rsidR="009F1448">
        <w:t>en fin de phase d’approfondissement</w:t>
      </w:r>
      <w:r>
        <w:t> :</w:t>
      </w:r>
      <w:bookmarkEnd w:id="38"/>
      <w:bookmarkEnd w:id="39"/>
      <w:bookmarkEnd w:id="40"/>
      <w:bookmarkEnd w:id="41"/>
    </w:p>
    <w:p w14:paraId="0DD43CC2" w14:textId="3B0DABC8" w:rsidR="009F1448" w:rsidRDefault="009F1448" w:rsidP="009F1448">
      <w:pPr>
        <w:pStyle w:val="Paragraphedeliste"/>
        <w:numPr>
          <w:ilvl w:val="0"/>
          <w:numId w:val="22"/>
        </w:numPr>
        <w:rPr>
          <w:i/>
          <w:iCs/>
          <w:sz w:val="24"/>
          <w:szCs w:val="24"/>
        </w:rPr>
      </w:pPr>
      <w:r>
        <w:rPr>
          <w:i/>
          <w:iCs/>
          <w:sz w:val="24"/>
          <w:szCs w:val="24"/>
        </w:rPr>
        <w:t>Quels ont été mes acquisitions cette année ?</w:t>
      </w:r>
    </w:p>
    <w:p w14:paraId="44CA8E60" w14:textId="6C28C204" w:rsidR="009F1448" w:rsidRPr="009F1448" w:rsidRDefault="009F1448" w:rsidP="009F1448">
      <w:pPr>
        <w:pStyle w:val="Paragraphedeliste"/>
        <w:numPr>
          <w:ilvl w:val="0"/>
          <w:numId w:val="22"/>
        </w:numPr>
        <w:rPr>
          <w:i/>
          <w:iCs/>
          <w:sz w:val="24"/>
          <w:szCs w:val="24"/>
        </w:rPr>
      </w:pPr>
      <w:r>
        <w:rPr>
          <w:i/>
          <w:iCs/>
          <w:sz w:val="24"/>
          <w:szCs w:val="24"/>
        </w:rPr>
        <w:t>Quels objectifs de formation n’ai-je pas pu achever durant ces trois années ?</w:t>
      </w:r>
    </w:p>
    <w:p w14:paraId="0D001BCE" w14:textId="77777777" w:rsidR="00C929FD" w:rsidRPr="008F7C76"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484C2129" w14:textId="53A84A63" w:rsidR="009F1448" w:rsidRDefault="009F1448" w:rsidP="009F1448">
      <w:pPr>
        <w:rPr>
          <w:i/>
          <w:iCs/>
          <w:sz w:val="28"/>
          <w:szCs w:val="26"/>
        </w:rPr>
      </w:pPr>
    </w:p>
    <w:p w14:paraId="33462587" w14:textId="682164E2" w:rsidR="009F1448" w:rsidRPr="00C52D92" w:rsidRDefault="009F1448" w:rsidP="009F1448">
      <w:pPr>
        <w:pStyle w:val="Titre3"/>
      </w:pPr>
      <w:bookmarkStart w:id="42" w:name="_Toc128641416"/>
      <w:bookmarkStart w:id="43" w:name="_Toc136500665"/>
      <w:bookmarkStart w:id="44" w:name="_Toc144387216"/>
      <w:r>
        <w:t>Synthèse en fin de chaque année supplémentaire :</w:t>
      </w:r>
      <w:bookmarkEnd w:id="42"/>
      <w:bookmarkEnd w:id="43"/>
      <w:bookmarkEnd w:id="44"/>
    </w:p>
    <w:p w14:paraId="4A64CBC4" w14:textId="77777777" w:rsidR="00C929FD" w:rsidRDefault="00C929FD" w:rsidP="009F1448">
      <w:pPr>
        <w:pStyle w:val="Paragraphedeliste"/>
        <w:numPr>
          <w:ilvl w:val="0"/>
          <w:numId w:val="22"/>
        </w:numPr>
        <w:rPr>
          <w:i/>
          <w:iCs/>
          <w:sz w:val="24"/>
          <w:szCs w:val="24"/>
        </w:rPr>
      </w:pPr>
      <w:r>
        <w:rPr>
          <w:i/>
          <w:iCs/>
          <w:sz w:val="24"/>
          <w:szCs w:val="24"/>
        </w:rPr>
        <w:t>Quel était l’objectif de cette année surnuméraire ?</w:t>
      </w:r>
    </w:p>
    <w:p w14:paraId="251A7866" w14:textId="27BE4B8B" w:rsidR="009F1448" w:rsidRDefault="009F1448" w:rsidP="009F1448">
      <w:pPr>
        <w:pStyle w:val="Paragraphedeliste"/>
        <w:numPr>
          <w:ilvl w:val="0"/>
          <w:numId w:val="22"/>
        </w:numPr>
        <w:rPr>
          <w:i/>
          <w:iCs/>
          <w:sz w:val="24"/>
          <w:szCs w:val="24"/>
        </w:rPr>
      </w:pPr>
      <w:r>
        <w:rPr>
          <w:i/>
          <w:iCs/>
          <w:sz w:val="24"/>
          <w:szCs w:val="24"/>
        </w:rPr>
        <w:t>Quels ont été mes acquisitions cette année ?</w:t>
      </w:r>
    </w:p>
    <w:p w14:paraId="58375E63" w14:textId="77777777" w:rsidR="00C929FD" w:rsidRPr="008F7C76" w:rsidRDefault="00C929FD" w:rsidP="00C929FD">
      <w:pPr>
        <w:pStyle w:val="Paragraphedeliste"/>
        <w:numPr>
          <w:ilvl w:val="0"/>
          <w:numId w:val="22"/>
        </w:numPr>
        <w:rPr>
          <w:i/>
          <w:iCs/>
          <w:sz w:val="24"/>
          <w:szCs w:val="24"/>
        </w:rPr>
      </w:pPr>
      <w:r>
        <w:rPr>
          <w:i/>
          <w:iCs/>
          <w:sz w:val="24"/>
          <w:szCs w:val="24"/>
        </w:rPr>
        <w:t>Quels sont mes objectifs de formation pour les années prochaines ?</w:t>
      </w:r>
    </w:p>
    <w:p w14:paraId="7A3A8D28" w14:textId="77777777" w:rsidR="009F1448" w:rsidRPr="009F1448" w:rsidRDefault="009F1448" w:rsidP="009F1448">
      <w:pPr>
        <w:rPr>
          <w:i/>
          <w:iCs/>
          <w:sz w:val="28"/>
          <w:szCs w:val="26"/>
        </w:rPr>
      </w:pPr>
    </w:p>
    <w:p w14:paraId="7D7C324A" w14:textId="77777777" w:rsidR="009F1448" w:rsidRPr="00C52D92" w:rsidRDefault="009F1448" w:rsidP="009F1448">
      <w:pPr>
        <w:pStyle w:val="Titre3"/>
      </w:pPr>
      <w:bookmarkStart w:id="45" w:name="_Toc128641417"/>
      <w:bookmarkStart w:id="46" w:name="_Toc136500666"/>
      <w:bookmarkStart w:id="47" w:name="_Toc144387217"/>
      <w:r>
        <w:t>Synthèse finale du portfolio :</w:t>
      </w:r>
      <w:bookmarkEnd w:id="45"/>
      <w:bookmarkEnd w:id="46"/>
      <w:bookmarkEnd w:id="47"/>
    </w:p>
    <w:p w14:paraId="20A24476" w14:textId="77777777" w:rsidR="009F1448" w:rsidRPr="00FB0B12" w:rsidRDefault="009F1448" w:rsidP="009F1448">
      <w:pPr>
        <w:pStyle w:val="Paragraphedeliste"/>
        <w:numPr>
          <w:ilvl w:val="0"/>
          <w:numId w:val="22"/>
        </w:numPr>
        <w:rPr>
          <w:i/>
          <w:iCs/>
          <w:sz w:val="28"/>
          <w:szCs w:val="26"/>
        </w:rPr>
      </w:pPr>
      <w:r w:rsidRPr="00FB0B12">
        <w:rPr>
          <w:i/>
          <w:iCs/>
          <w:sz w:val="24"/>
          <w:szCs w:val="26"/>
        </w:rPr>
        <w:t>Quelles étapes ou quels éléments de ma formation m’apparaissent décisifs à la lecture de ce portfolio ?</w:t>
      </w:r>
    </w:p>
    <w:p w14:paraId="0C2914D9" w14:textId="77777777" w:rsidR="009F1448" w:rsidRPr="00FB0B12" w:rsidRDefault="009F1448" w:rsidP="009F1448">
      <w:pPr>
        <w:pStyle w:val="Paragraphedeliste"/>
        <w:numPr>
          <w:ilvl w:val="0"/>
          <w:numId w:val="22"/>
        </w:numPr>
        <w:rPr>
          <w:i/>
          <w:iCs/>
          <w:sz w:val="28"/>
          <w:szCs w:val="26"/>
        </w:rPr>
      </w:pPr>
      <w:r w:rsidRPr="00FB0B12">
        <w:rPr>
          <w:i/>
          <w:iCs/>
          <w:sz w:val="24"/>
          <w:szCs w:val="26"/>
        </w:rPr>
        <w:t>Quelle évaluation donnerais-je à ma formation en médecine générale ?</w:t>
      </w:r>
    </w:p>
    <w:p w14:paraId="7DBDCA27" w14:textId="77777777" w:rsidR="009F1448" w:rsidRPr="00FB0B12" w:rsidRDefault="009F1448" w:rsidP="009F1448">
      <w:pPr>
        <w:pStyle w:val="Paragraphedeliste"/>
        <w:numPr>
          <w:ilvl w:val="0"/>
          <w:numId w:val="22"/>
        </w:numPr>
        <w:rPr>
          <w:i/>
          <w:iCs/>
          <w:sz w:val="28"/>
          <w:szCs w:val="26"/>
        </w:rPr>
      </w:pPr>
      <w:r w:rsidRPr="00FB0B12">
        <w:rPr>
          <w:i/>
          <w:iCs/>
          <w:sz w:val="24"/>
          <w:szCs w:val="26"/>
        </w:rPr>
        <w:t>Qu</w:t>
      </w:r>
      <w:r>
        <w:rPr>
          <w:i/>
          <w:iCs/>
          <w:sz w:val="24"/>
          <w:szCs w:val="26"/>
        </w:rPr>
        <w:t xml:space="preserve">e m’a </w:t>
      </w:r>
      <w:r w:rsidRPr="00FB0B12">
        <w:rPr>
          <w:i/>
          <w:iCs/>
          <w:sz w:val="24"/>
          <w:szCs w:val="26"/>
        </w:rPr>
        <w:t>apporté l’écriture de ce portfolio dans ma formation professionnelle ?</w:t>
      </w:r>
    </w:p>
    <w:p w14:paraId="753922BD" w14:textId="77777777" w:rsidR="009F1448" w:rsidRPr="009F1448" w:rsidRDefault="009F1448" w:rsidP="009F1448">
      <w:pPr>
        <w:rPr>
          <w:i/>
          <w:iCs/>
          <w:sz w:val="28"/>
          <w:szCs w:val="26"/>
        </w:rPr>
      </w:pPr>
    </w:p>
    <w:p w14:paraId="4FAF7AC6" w14:textId="77777777" w:rsidR="00401144" w:rsidRDefault="00401144">
      <w:pPr>
        <w:spacing w:after="160" w:line="259" w:lineRule="auto"/>
        <w:jc w:val="left"/>
        <w:rPr>
          <w:rFonts w:cs="Arial"/>
          <w:i/>
          <w:color w:val="000000"/>
          <w:sz w:val="24"/>
          <w:szCs w:val="21"/>
          <w:lang w:eastAsia="fr-FR"/>
        </w:rPr>
      </w:pPr>
      <w:r>
        <w:rPr>
          <w:rFonts w:cs="Arial"/>
          <w:i/>
          <w:color w:val="000000"/>
          <w:sz w:val="24"/>
          <w:szCs w:val="21"/>
          <w:lang w:eastAsia="fr-FR"/>
        </w:rPr>
        <w:br w:type="page"/>
      </w:r>
    </w:p>
    <w:p w14:paraId="0487C58F" w14:textId="26BCFBE4" w:rsidR="008B2006" w:rsidRPr="00B4476C" w:rsidRDefault="008B2006" w:rsidP="00B4476C">
      <w:pPr>
        <w:pStyle w:val="Titre1"/>
      </w:pPr>
      <w:bookmarkStart w:id="48" w:name="_Toc144387218"/>
      <w:r w:rsidRPr="00B4476C">
        <w:lastRenderedPageBreak/>
        <w:t>ANNEXES du PORTFOLIO</w:t>
      </w:r>
      <w:bookmarkEnd w:id="48"/>
    </w:p>
    <w:p w14:paraId="461DE931" w14:textId="3B18323E" w:rsidR="00EB0ABD" w:rsidRDefault="00EB0ABD" w:rsidP="006630FD">
      <w:pPr>
        <w:spacing w:after="240" w:line="240" w:lineRule="auto"/>
        <w:ind w:firstLine="284"/>
        <w:rPr>
          <w:rFonts w:cs="Arial"/>
          <w:i/>
          <w:color w:val="000000"/>
          <w:sz w:val="24"/>
          <w:szCs w:val="21"/>
          <w:lang w:eastAsia="fr-FR"/>
        </w:rPr>
      </w:pPr>
    </w:p>
    <w:p w14:paraId="0E4D4C1A" w14:textId="77777777" w:rsidR="00A24B44" w:rsidRDefault="00A24B44" w:rsidP="00FF4762">
      <w:pPr>
        <w:pStyle w:val="Citation"/>
      </w:pPr>
    </w:p>
    <w:p w14:paraId="414173ED" w14:textId="3BE535EE" w:rsidR="00AC3B6E" w:rsidRPr="0077036C" w:rsidRDefault="008B2006" w:rsidP="00311940">
      <w:pPr>
        <w:pStyle w:val="Citation"/>
        <w:spacing w:line="276" w:lineRule="auto"/>
        <w:ind w:firstLine="142"/>
        <w:rPr>
          <w:b/>
          <w:bCs/>
          <w:szCs w:val="24"/>
        </w:rPr>
      </w:pPr>
      <w:r w:rsidRPr="0077036C">
        <w:rPr>
          <w:b/>
          <w:bCs/>
          <w:szCs w:val="24"/>
        </w:rPr>
        <w:t xml:space="preserve">Cette partie doit </w:t>
      </w:r>
      <w:r w:rsidR="004A7414" w:rsidRPr="0077036C">
        <w:rPr>
          <w:b/>
          <w:bCs/>
          <w:szCs w:val="24"/>
        </w:rPr>
        <w:t>rassembler</w:t>
      </w:r>
      <w:r w:rsidR="00AC3B6E" w:rsidRPr="0077036C">
        <w:rPr>
          <w:b/>
          <w:bCs/>
          <w:szCs w:val="24"/>
        </w:rPr>
        <w:t> :</w:t>
      </w:r>
    </w:p>
    <w:p w14:paraId="0979F581" w14:textId="44694356" w:rsidR="004A7414" w:rsidRPr="004A7414" w:rsidRDefault="001B0BED"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vos</w:t>
      </w:r>
      <w:proofErr w:type="gramEnd"/>
      <w:r w:rsidR="004A7414" w:rsidRPr="004A7414">
        <w:rPr>
          <w:i/>
          <w:sz w:val="24"/>
          <w:szCs w:val="24"/>
          <w:lang w:eastAsia="fr-FR"/>
        </w:rPr>
        <w:t xml:space="preserve"> 12 fiches de G.</w:t>
      </w:r>
      <w:r w:rsidR="004A7414" w:rsidRPr="0077036C">
        <w:rPr>
          <w:i/>
          <w:sz w:val="24"/>
          <w:szCs w:val="24"/>
        </w:rPr>
        <w:t xml:space="preserve">E.A.P. </w:t>
      </w:r>
      <w:r>
        <w:rPr>
          <w:i/>
          <w:sz w:val="24"/>
          <w:szCs w:val="24"/>
        </w:rPr>
        <w:t>préparées en amont des</w:t>
      </w:r>
      <w:r w:rsidR="004A7414" w:rsidRPr="0077036C">
        <w:rPr>
          <w:i/>
          <w:sz w:val="24"/>
          <w:szCs w:val="24"/>
        </w:rPr>
        <w:t xml:space="preserve"> séances de tutorat</w:t>
      </w:r>
      <w:r w:rsidR="004A7414" w:rsidRPr="004A7414">
        <w:rPr>
          <w:i/>
          <w:sz w:val="24"/>
          <w:szCs w:val="24"/>
          <w:lang w:eastAsia="fr-FR"/>
        </w:rPr>
        <w:t>,</w:t>
      </w:r>
    </w:p>
    <w:p w14:paraId="07744FB8" w14:textId="59BE3C67" w:rsidR="004A7414" w:rsidRPr="004A7414" w:rsidRDefault="001B0BED"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vos</w:t>
      </w:r>
      <w:proofErr w:type="gramEnd"/>
      <w:r w:rsidR="004A7414" w:rsidRPr="004A7414">
        <w:rPr>
          <w:i/>
          <w:sz w:val="24"/>
          <w:szCs w:val="24"/>
          <w:lang w:eastAsia="fr-FR"/>
        </w:rPr>
        <w:t xml:space="preserve"> 5 </w:t>
      </w:r>
      <w:r w:rsidR="004A7414" w:rsidRPr="0077036C">
        <w:rPr>
          <w:i/>
          <w:sz w:val="24"/>
          <w:szCs w:val="24"/>
        </w:rPr>
        <w:t>R.S.C.A. réalisés durant le cursus (</w:t>
      </w:r>
      <w:r w:rsidR="00A86C17">
        <w:rPr>
          <w:i/>
          <w:sz w:val="24"/>
          <w:szCs w:val="24"/>
        </w:rPr>
        <w:t xml:space="preserve">en plus du R.S.CA. </w:t>
      </w:r>
      <w:proofErr w:type="gramStart"/>
      <w:r w:rsidR="00A86C17">
        <w:rPr>
          <w:i/>
          <w:sz w:val="24"/>
          <w:szCs w:val="24"/>
        </w:rPr>
        <w:t>présent</w:t>
      </w:r>
      <w:r>
        <w:rPr>
          <w:i/>
          <w:sz w:val="24"/>
          <w:szCs w:val="24"/>
        </w:rPr>
        <w:t>é</w:t>
      </w:r>
      <w:proofErr w:type="gramEnd"/>
      <w:r w:rsidR="00A86C17">
        <w:rPr>
          <w:i/>
          <w:sz w:val="24"/>
          <w:szCs w:val="24"/>
        </w:rPr>
        <w:t xml:space="preserve"> en première partie de ce mémoire),</w:t>
      </w:r>
    </w:p>
    <w:p w14:paraId="06958445" w14:textId="0B1F54FD" w:rsidR="00AC3B6E" w:rsidRDefault="001B0BED"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votre</w:t>
      </w:r>
      <w:proofErr w:type="gramEnd"/>
      <w:r w:rsidR="00AC3B6E" w:rsidRPr="0077036C">
        <w:rPr>
          <w:i/>
          <w:sz w:val="24"/>
          <w:szCs w:val="24"/>
          <w:lang w:eastAsia="fr-FR"/>
        </w:rPr>
        <w:t xml:space="preserve"> fiche de thèse</w:t>
      </w:r>
      <w:r w:rsidR="00A86C17">
        <w:rPr>
          <w:i/>
          <w:sz w:val="24"/>
          <w:szCs w:val="24"/>
          <w:lang w:eastAsia="fr-FR"/>
        </w:rPr>
        <w:t>,</w:t>
      </w:r>
    </w:p>
    <w:p w14:paraId="130A4FD9" w14:textId="32F6BDD1" w:rsidR="00A86C17" w:rsidRDefault="00A86C17"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ainsi</w:t>
      </w:r>
      <w:proofErr w:type="gramEnd"/>
      <w:r>
        <w:rPr>
          <w:i/>
          <w:sz w:val="24"/>
          <w:szCs w:val="24"/>
          <w:lang w:eastAsia="fr-FR"/>
        </w:rPr>
        <w:t xml:space="preserve"> que toutes </w:t>
      </w:r>
      <w:r w:rsidR="001B0BED">
        <w:rPr>
          <w:i/>
          <w:sz w:val="24"/>
          <w:szCs w:val="24"/>
          <w:lang w:eastAsia="fr-FR"/>
        </w:rPr>
        <w:t>vos</w:t>
      </w:r>
      <w:r>
        <w:rPr>
          <w:i/>
          <w:sz w:val="24"/>
          <w:szCs w:val="24"/>
          <w:lang w:eastAsia="fr-FR"/>
        </w:rPr>
        <w:t xml:space="preserve"> fiches d’évaluation des stages effectués durant le 3</w:t>
      </w:r>
      <w:r w:rsidRPr="00A86C17">
        <w:rPr>
          <w:i/>
          <w:sz w:val="24"/>
          <w:szCs w:val="24"/>
          <w:vertAlign w:val="superscript"/>
          <w:lang w:eastAsia="fr-FR"/>
        </w:rPr>
        <w:t>e</w:t>
      </w:r>
      <w:r>
        <w:rPr>
          <w:i/>
          <w:sz w:val="24"/>
          <w:szCs w:val="24"/>
          <w:lang w:eastAsia="fr-FR"/>
        </w:rPr>
        <w:t xml:space="preserve"> cycle.</w:t>
      </w:r>
    </w:p>
    <w:p w14:paraId="6E985AAC" w14:textId="19644A1A" w:rsidR="00311940" w:rsidRDefault="00311940" w:rsidP="00311940">
      <w:pPr>
        <w:spacing w:line="276" w:lineRule="auto"/>
        <w:rPr>
          <w:i/>
          <w:sz w:val="24"/>
          <w:szCs w:val="24"/>
          <w:lang w:eastAsia="fr-FR"/>
        </w:rPr>
      </w:pPr>
    </w:p>
    <w:p w14:paraId="377B92D3" w14:textId="1E5CEF8C" w:rsidR="00311940" w:rsidRPr="00311940" w:rsidRDefault="00311940" w:rsidP="00311940">
      <w:pPr>
        <w:spacing w:line="276" w:lineRule="auto"/>
        <w:ind w:firstLine="142"/>
        <w:rPr>
          <w:b/>
          <w:bCs/>
          <w:i/>
          <w:sz w:val="24"/>
          <w:szCs w:val="24"/>
          <w:lang w:eastAsia="fr-FR"/>
        </w:rPr>
      </w:pPr>
      <w:r w:rsidRPr="00311940">
        <w:rPr>
          <w:b/>
          <w:bCs/>
          <w:i/>
          <w:sz w:val="24"/>
          <w:szCs w:val="24"/>
          <w:lang w:eastAsia="fr-FR"/>
        </w:rPr>
        <w:t>Mais également</w:t>
      </w:r>
      <w:r>
        <w:rPr>
          <w:b/>
          <w:bCs/>
          <w:i/>
          <w:sz w:val="24"/>
          <w:szCs w:val="24"/>
          <w:lang w:eastAsia="fr-FR"/>
        </w:rPr>
        <w:t> :</w:t>
      </w:r>
    </w:p>
    <w:p w14:paraId="142482B4" w14:textId="180EA8EE" w:rsidR="0088032C" w:rsidRDefault="0088032C" w:rsidP="00D6622E">
      <w:pPr>
        <w:pStyle w:val="Paragraphedeliste"/>
        <w:numPr>
          <w:ilvl w:val="0"/>
          <w:numId w:val="32"/>
        </w:numPr>
        <w:spacing w:line="276" w:lineRule="auto"/>
        <w:ind w:left="924" w:hanging="357"/>
        <w:rPr>
          <w:i/>
          <w:sz w:val="24"/>
          <w:szCs w:val="24"/>
          <w:lang w:eastAsia="fr-FR"/>
        </w:rPr>
      </w:pPr>
      <w:proofErr w:type="gramStart"/>
      <w:r w:rsidRPr="0077036C">
        <w:rPr>
          <w:i/>
          <w:sz w:val="24"/>
          <w:szCs w:val="24"/>
          <w:lang w:eastAsia="fr-FR"/>
        </w:rPr>
        <w:t>le</w:t>
      </w:r>
      <w:proofErr w:type="gramEnd"/>
      <w:r w:rsidRPr="0077036C">
        <w:rPr>
          <w:i/>
          <w:sz w:val="24"/>
          <w:szCs w:val="24"/>
          <w:lang w:eastAsia="fr-FR"/>
        </w:rPr>
        <w:t xml:space="preserve"> journal de bord </w:t>
      </w:r>
      <w:r w:rsidR="00311940">
        <w:rPr>
          <w:i/>
          <w:sz w:val="24"/>
          <w:szCs w:val="24"/>
          <w:lang w:eastAsia="fr-FR"/>
        </w:rPr>
        <w:t>(</w:t>
      </w:r>
      <w:r w:rsidRPr="0077036C">
        <w:rPr>
          <w:i/>
          <w:sz w:val="24"/>
          <w:szCs w:val="24"/>
          <w:lang w:eastAsia="fr-FR"/>
        </w:rPr>
        <w:t>éventuel</w:t>
      </w:r>
      <w:r w:rsidR="00311940">
        <w:rPr>
          <w:i/>
          <w:sz w:val="24"/>
          <w:szCs w:val="24"/>
          <w:lang w:eastAsia="fr-FR"/>
        </w:rPr>
        <w:t>)</w:t>
      </w:r>
      <w:r w:rsidR="001A56BD" w:rsidRPr="004A7414">
        <w:rPr>
          <w:i/>
          <w:sz w:val="24"/>
          <w:szCs w:val="24"/>
          <w:lang w:eastAsia="fr-FR"/>
        </w:rPr>
        <w:t>,</w:t>
      </w:r>
    </w:p>
    <w:p w14:paraId="0573632B" w14:textId="4948A95D" w:rsidR="00311940" w:rsidRPr="0077036C" w:rsidRDefault="00311940" w:rsidP="00D6622E">
      <w:pPr>
        <w:pStyle w:val="Paragraphedeliste"/>
        <w:numPr>
          <w:ilvl w:val="0"/>
          <w:numId w:val="32"/>
        </w:numPr>
        <w:spacing w:line="276" w:lineRule="auto"/>
        <w:ind w:left="924" w:hanging="357"/>
        <w:rPr>
          <w:i/>
          <w:sz w:val="24"/>
          <w:szCs w:val="24"/>
          <w:lang w:eastAsia="fr-FR"/>
        </w:rPr>
      </w:pPr>
      <w:proofErr w:type="gramStart"/>
      <w:r>
        <w:rPr>
          <w:i/>
          <w:sz w:val="24"/>
          <w:szCs w:val="24"/>
          <w:lang w:eastAsia="fr-FR"/>
        </w:rPr>
        <w:t>les</w:t>
      </w:r>
      <w:proofErr w:type="gramEnd"/>
      <w:r>
        <w:rPr>
          <w:i/>
          <w:sz w:val="24"/>
          <w:szCs w:val="24"/>
          <w:lang w:eastAsia="fr-FR"/>
        </w:rPr>
        <w:t xml:space="preserve"> autres annexes pertinentes,</w:t>
      </w:r>
    </w:p>
    <w:p w14:paraId="6819C5EE" w14:textId="3843AE08" w:rsidR="00AC3B6E" w:rsidRPr="0077036C" w:rsidRDefault="0088032C" w:rsidP="00D6622E">
      <w:pPr>
        <w:pStyle w:val="Paragraphedeliste"/>
        <w:numPr>
          <w:ilvl w:val="0"/>
          <w:numId w:val="32"/>
        </w:numPr>
        <w:spacing w:line="276" w:lineRule="auto"/>
        <w:ind w:left="924" w:hanging="357"/>
        <w:rPr>
          <w:szCs w:val="24"/>
        </w:rPr>
      </w:pPr>
      <w:proofErr w:type="gramStart"/>
      <w:r w:rsidRPr="0077036C">
        <w:rPr>
          <w:i/>
          <w:sz w:val="24"/>
          <w:szCs w:val="24"/>
          <w:lang w:eastAsia="fr-FR"/>
        </w:rPr>
        <w:t>et</w:t>
      </w:r>
      <w:proofErr w:type="gramEnd"/>
      <w:r w:rsidRPr="0077036C">
        <w:rPr>
          <w:i/>
          <w:sz w:val="24"/>
          <w:szCs w:val="24"/>
          <w:lang w:eastAsia="fr-FR"/>
        </w:rPr>
        <w:t xml:space="preserve"> </w:t>
      </w:r>
      <w:r w:rsidR="00435665">
        <w:rPr>
          <w:i/>
          <w:sz w:val="24"/>
          <w:szCs w:val="24"/>
          <w:lang w:eastAsia="fr-FR"/>
        </w:rPr>
        <w:t xml:space="preserve">tout </w:t>
      </w:r>
      <w:r w:rsidRPr="0077036C">
        <w:rPr>
          <w:i/>
          <w:sz w:val="24"/>
          <w:szCs w:val="24"/>
          <w:lang w:eastAsia="fr-FR"/>
        </w:rPr>
        <w:t>ce que vous souhaitez garder pour plus tard</w:t>
      </w:r>
      <w:r w:rsidR="00435665">
        <w:rPr>
          <w:i/>
          <w:sz w:val="24"/>
          <w:szCs w:val="24"/>
          <w:lang w:eastAsia="fr-FR"/>
        </w:rPr>
        <w:t> !</w:t>
      </w:r>
    </w:p>
    <w:p w14:paraId="783793B4" w14:textId="77777777" w:rsidR="00AC3B6E" w:rsidRPr="0077036C" w:rsidRDefault="00AC3B6E" w:rsidP="0077036C"/>
    <w:p w14:paraId="3D221CC5" w14:textId="77777777" w:rsidR="00A24B44" w:rsidRDefault="00A24B44" w:rsidP="00FF4762">
      <w:pPr>
        <w:pStyle w:val="Citation"/>
      </w:pPr>
    </w:p>
    <w:p w14:paraId="6C0D9DB8" w14:textId="44C7C301" w:rsidR="008C755D" w:rsidRDefault="008C755D">
      <w:pPr>
        <w:spacing w:after="160" w:line="259" w:lineRule="auto"/>
        <w:jc w:val="left"/>
        <w:rPr>
          <w:i/>
          <w:lang w:eastAsia="fr-FR"/>
        </w:rPr>
      </w:pPr>
      <w:r>
        <w:rPr>
          <w:i/>
          <w:lang w:eastAsia="fr-FR"/>
        </w:rPr>
        <w:br w:type="page"/>
      </w:r>
    </w:p>
    <w:p w14:paraId="3AF7A24A" w14:textId="40CD3441" w:rsidR="008C755D" w:rsidRDefault="008C755D" w:rsidP="008C755D">
      <w:pPr>
        <w:pStyle w:val="Titre2"/>
      </w:pPr>
      <w:bookmarkStart w:id="49" w:name="_Toc144387219"/>
      <w:r>
        <w:rPr>
          <w:lang w:eastAsia="fr-FR"/>
        </w:rPr>
        <w:lastRenderedPageBreak/>
        <w:t>F</w:t>
      </w:r>
      <w:r w:rsidRPr="004A7414">
        <w:rPr>
          <w:lang w:eastAsia="fr-FR"/>
        </w:rPr>
        <w:t>iches de G.</w:t>
      </w:r>
      <w:r w:rsidRPr="0077036C">
        <w:t>E.A.P.</w:t>
      </w:r>
      <w:bookmarkEnd w:id="49"/>
    </w:p>
    <w:p w14:paraId="1B5A6A12" w14:textId="76A400D0" w:rsidR="008C755D" w:rsidRDefault="008C755D">
      <w:pPr>
        <w:spacing w:after="160" w:line="259" w:lineRule="auto"/>
        <w:jc w:val="left"/>
      </w:pPr>
      <w:r>
        <w:br w:type="page"/>
      </w:r>
    </w:p>
    <w:p w14:paraId="4919C840" w14:textId="6D33451B" w:rsidR="008C755D" w:rsidRPr="00783E7B" w:rsidRDefault="008C755D" w:rsidP="00783E7B">
      <w:pPr>
        <w:pStyle w:val="Titre2"/>
        <w:rPr>
          <w:rStyle w:val="Titre2Car"/>
          <w:b/>
        </w:rPr>
      </w:pPr>
      <w:bookmarkStart w:id="50" w:name="_Toc144387220"/>
      <w:r w:rsidRPr="00783E7B">
        <w:rPr>
          <w:rStyle w:val="Titre2Car"/>
          <w:b/>
        </w:rPr>
        <w:lastRenderedPageBreak/>
        <w:t>R.S.C.A</w:t>
      </w:r>
      <w:bookmarkEnd w:id="50"/>
    </w:p>
    <w:p w14:paraId="513B36FE" w14:textId="77777777" w:rsidR="008C755D" w:rsidRPr="00783E7B" w:rsidRDefault="008C755D" w:rsidP="008C755D">
      <w:pPr>
        <w:spacing w:line="276" w:lineRule="auto"/>
        <w:rPr>
          <w:iCs/>
          <w:sz w:val="24"/>
          <w:szCs w:val="24"/>
          <w:lang w:eastAsia="fr-FR"/>
        </w:rPr>
      </w:pPr>
    </w:p>
    <w:p w14:paraId="59E30A3B" w14:textId="77777777" w:rsidR="00783E7B" w:rsidRDefault="00783E7B">
      <w:pPr>
        <w:spacing w:after="160" w:line="259" w:lineRule="auto"/>
        <w:jc w:val="left"/>
        <w:rPr>
          <w:iCs/>
          <w:sz w:val="24"/>
          <w:szCs w:val="24"/>
          <w:lang w:eastAsia="fr-FR"/>
        </w:rPr>
      </w:pPr>
      <w:r>
        <w:rPr>
          <w:iCs/>
          <w:sz w:val="24"/>
          <w:szCs w:val="24"/>
          <w:lang w:eastAsia="fr-FR"/>
        </w:rPr>
        <w:br w:type="page"/>
      </w:r>
    </w:p>
    <w:p w14:paraId="7D241125" w14:textId="078B347F" w:rsidR="008C755D" w:rsidRDefault="00A33AA4" w:rsidP="00A33AA4">
      <w:pPr>
        <w:pStyle w:val="Titre2"/>
        <w:rPr>
          <w:lang w:eastAsia="fr-FR"/>
        </w:rPr>
      </w:pPr>
      <w:bookmarkStart w:id="51" w:name="_Toc144387221"/>
      <w:r>
        <w:rPr>
          <w:lang w:eastAsia="fr-FR"/>
        </w:rPr>
        <w:lastRenderedPageBreak/>
        <w:t>F</w:t>
      </w:r>
      <w:r w:rsidR="008C755D" w:rsidRPr="00783E7B">
        <w:rPr>
          <w:lang w:eastAsia="fr-FR"/>
        </w:rPr>
        <w:t>iche de thèse</w:t>
      </w:r>
      <w:bookmarkEnd w:id="51"/>
    </w:p>
    <w:p w14:paraId="02698EC2" w14:textId="77777777" w:rsidR="00A33AA4" w:rsidRPr="00A33AA4" w:rsidRDefault="00A33AA4" w:rsidP="00A33AA4">
      <w:pPr>
        <w:rPr>
          <w:lang w:eastAsia="fr-FR"/>
        </w:rPr>
      </w:pPr>
    </w:p>
    <w:p w14:paraId="70D9B6BE" w14:textId="77777777" w:rsidR="00A33AA4" w:rsidRDefault="00A33AA4">
      <w:pPr>
        <w:spacing w:after="160" w:line="259" w:lineRule="auto"/>
        <w:jc w:val="left"/>
        <w:rPr>
          <w:iCs/>
          <w:sz w:val="24"/>
          <w:szCs w:val="24"/>
          <w:lang w:eastAsia="fr-FR"/>
        </w:rPr>
      </w:pPr>
      <w:r>
        <w:rPr>
          <w:iCs/>
          <w:sz w:val="24"/>
          <w:szCs w:val="24"/>
          <w:lang w:eastAsia="fr-FR"/>
        </w:rPr>
        <w:br w:type="page"/>
      </w:r>
    </w:p>
    <w:p w14:paraId="6BB2A6BC" w14:textId="71723A6C" w:rsidR="008C755D" w:rsidRPr="00783E7B" w:rsidRDefault="001B0BED" w:rsidP="00A33AA4">
      <w:pPr>
        <w:pStyle w:val="Titre2"/>
        <w:rPr>
          <w:lang w:eastAsia="fr-FR"/>
        </w:rPr>
      </w:pPr>
      <w:bookmarkStart w:id="52" w:name="_Toc144387222"/>
      <w:r>
        <w:rPr>
          <w:lang w:eastAsia="fr-FR"/>
        </w:rPr>
        <w:lastRenderedPageBreak/>
        <w:t>Fiches d’évaluation en stages</w:t>
      </w:r>
      <w:bookmarkEnd w:id="52"/>
    </w:p>
    <w:p w14:paraId="48A6B197" w14:textId="59CAA2F8" w:rsidR="00A33AA4" w:rsidRDefault="00A33AA4">
      <w:pPr>
        <w:spacing w:after="160" w:line="259" w:lineRule="auto"/>
        <w:jc w:val="left"/>
        <w:rPr>
          <w:iCs/>
          <w:sz w:val="24"/>
          <w:szCs w:val="24"/>
          <w:lang w:eastAsia="fr-FR"/>
        </w:rPr>
      </w:pPr>
      <w:r>
        <w:rPr>
          <w:iCs/>
          <w:sz w:val="24"/>
          <w:szCs w:val="24"/>
          <w:lang w:eastAsia="fr-FR"/>
        </w:rPr>
        <w:br w:type="page"/>
      </w:r>
    </w:p>
    <w:p w14:paraId="3BF119F7" w14:textId="139FC541" w:rsidR="00C32942" w:rsidRDefault="001B0BED" w:rsidP="006F546E">
      <w:pPr>
        <w:pStyle w:val="Titre2"/>
        <w:rPr>
          <w:lang w:eastAsia="fr-FR"/>
        </w:rPr>
      </w:pPr>
      <w:bookmarkStart w:id="53" w:name="_Toc144387223"/>
      <w:r>
        <w:rPr>
          <w:lang w:eastAsia="fr-FR"/>
        </w:rPr>
        <w:lastRenderedPageBreak/>
        <w:t>Journal de Bord</w:t>
      </w:r>
      <w:bookmarkEnd w:id="53"/>
    </w:p>
    <w:p w14:paraId="5DBBF95C" w14:textId="77777777" w:rsidR="00C32942" w:rsidRDefault="00C32942">
      <w:pPr>
        <w:spacing w:after="160" w:line="259" w:lineRule="auto"/>
        <w:jc w:val="left"/>
        <w:rPr>
          <w:rFonts w:eastAsiaTheme="majorEastAsia" w:cstheme="majorBidi"/>
          <w:b/>
          <w:sz w:val="32"/>
          <w:szCs w:val="26"/>
          <w:u w:val="single"/>
          <w:lang w:eastAsia="fr-FR"/>
        </w:rPr>
      </w:pPr>
      <w:r>
        <w:rPr>
          <w:lang w:eastAsia="fr-FR"/>
        </w:rPr>
        <w:br w:type="page"/>
      </w:r>
    </w:p>
    <w:p w14:paraId="3E90E404" w14:textId="026E54E8" w:rsidR="00E105D0" w:rsidRDefault="006F546E" w:rsidP="006F546E">
      <w:pPr>
        <w:pStyle w:val="Titre2"/>
        <w:rPr>
          <w:lang w:eastAsia="fr-FR"/>
        </w:rPr>
      </w:pPr>
      <w:bookmarkStart w:id="54" w:name="_Toc144387224"/>
      <w:r w:rsidRPr="006F546E">
        <w:rPr>
          <w:lang w:eastAsia="fr-FR"/>
        </w:rPr>
        <w:lastRenderedPageBreak/>
        <w:t>Autre</w:t>
      </w:r>
      <w:bookmarkEnd w:id="54"/>
    </w:p>
    <w:p w14:paraId="245BC262" w14:textId="77777777" w:rsidR="00E105D0" w:rsidRDefault="00E105D0">
      <w:pPr>
        <w:spacing w:after="160" w:line="259" w:lineRule="auto"/>
        <w:jc w:val="left"/>
        <w:rPr>
          <w:rFonts w:eastAsiaTheme="majorEastAsia" w:cstheme="majorBidi"/>
          <w:b/>
          <w:sz w:val="32"/>
          <w:szCs w:val="26"/>
          <w:u w:val="single"/>
          <w:lang w:eastAsia="fr-FR"/>
        </w:rPr>
      </w:pPr>
      <w:r>
        <w:rPr>
          <w:lang w:eastAsia="fr-FR"/>
        </w:rPr>
        <w:br w:type="page"/>
      </w:r>
    </w:p>
    <w:p w14:paraId="785C3861" w14:textId="77777777" w:rsidR="00E105D0" w:rsidRPr="001F5850" w:rsidRDefault="00E105D0" w:rsidP="00E105D0">
      <w:pPr>
        <w:spacing w:after="0"/>
        <w:jc w:val="center"/>
        <w:rPr>
          <w:rFonts w:eastAsia="Times New Roman" w:cs="Arial"/>
          <w:b/>
          <w:bCs/>
          <w:color w:val="000000"/>
          <w:sz w:val="32"/>
          <w:szCs w:val="24"/>
        </w:rPr>
      </w:pPr>
      <w:r w:rsidRPr="001F5850">
        <w:rPr>
          <w:rFonts w:eastAsia="Times New Roman" w:cs="Arial"/>
          <w:b/>
          <w:bCs/>
          <w:color w:val="000000"/>
          <w:sz w:val="32"/>
          <w:szCs w:val="24"/>
        </w:rPr>
        <w:lastRenderedPageBreak/>
        <w:t>CRITERES NATIONAUX D’EVALUATION DES RSCA</w:t>
      </w:r>
    </w:p>
    <w:p w14:paraId="04EBE0FF" w14:textId="77777777" w:rsidR="00E105D0" w:rsidRDefault="00E105D0" w:rsidP="00E105D0">
      <w:pPr>
        <w:spacing w:after="0" w:line="240" w:lineRule="auto"/>
        <w:jc w:val="center"/>
        <w:rPr>
          <w:b/>
          <w:i/>
          <w:sz w:val="24"/>
          <w:szCs w:val="24"/>
        </w:rPr>
      </w:pPr>
    </w:p>
    <w:p w14:paraId="68233E92" w14:textId="77777777" w:rsidR="00E105D0" w:rsidRDefault="00E105D0" w:rsidP="00E105D0">
      <w:pPr>
        <w:spacing w:after="0" w:line="240" w:lineRule="auto"/>
        <w:jc w:val="center"/>
        <w:rPr>
          <w:b/>
          <w:i/>
          <w:color w:val="FF0000"/>
          <w:sz w:val="24"/>
          <w:szCs w:val="24"/>
        </w:rPr>
      </w:pPr>
      <w:r w:rsidRPr="005238C4">
        <w:rPr>
          <w:b/>
          <w:i/>
          <w:sz w:val="24"/>
          <w:szCs w:val="24"/>
        </w:rPr>
        <w:t xml:space="preserve">P : Pertinent / </w:t>
      </w:r>
      <w:r w:rsidRPr="005238C4">
        <w:rPr>
          <w:b/>
          <w:i/>
          <w:color w:val="0337FF"/>
          <w:sz w:val="24"/>
          <w:szCs w:val="24"/>
        </w:rPr>
        <w:t xml:space="preserve">A : </w:t>
      </w:r>
      <w:r w:rsidRPr="00502BE2">
        <w:rPr>
          <w:b/>
          <w:i/>
          <w:color w:val="0337FF"/>
          <w:sz w:val="24"/>
          <w:szCs w:val="24"/>
        </w:rPr>
        <w:t>Améliorable</w:t>
      </w:r>
      <w:r w:rsidRPr="005238C4">
        <w:rPr>
          <w:b/>
          <w:i/>
          <w:color w:val="0070C0"/>
          <w:sz w:val="24"/>
          <w:szCs w:val="24"/>
        </w:rPr>
        <w:t xml:space="preserve"> </w:t>
      </w:r>
      <w:r w:rsidRPr="005238C4">
        <w:rPr>
          <w:b/>
          <w:i/>
          <w:sz w:val="24"/>
          <w:szCs w:val="24"/>
        </w:rPr>
        <w:t xml:space="preserve">/ </w:t>
      </w:r>
      <w:r w:rsidRPr="005238C4">
        <w:rPr>
          <w:b/>
          <w:i/>
          <w:color w:val="FF0000"/>
          <w:sz w:val="24"/>
          <w:szCs w:val="24"/>
        </w:rPr>
        <w:t>I : Insuffisant</w:t>
      </w:r>
    </w:p>
    <w:p w14:paraId="2B246020" w14:textId="77777777" w:rsidR="00E105D0" w:rsidRPr="001F5850" w:rsidRDefault="00E105D0" w:rsidP="00E105D0">
      <w:pPr>
        <w:rPr>
          <w:rFonts w:eastAsia="Times New Roman" w:cs="Arial"/>
          <w:b/>
          <w:bCs/>
          <w:color w:val="000000"/>
          <w:sz w:val="24"/>
          <w:szCs w:val="24"/>
        </w:rPr>
      </w:pPr>
    </w:p>
    <w:p w14:paraId="2D88737C" w14:textId="77777777" w:rsidR="00E105D0" w:rsidRPr="006630FD" w:rsidRDefault="00E105D0" w:rsidP="00E105D0">
      <w:pPr>
        <w:pStyle w:val="Titre2"/>
        <w:numPr>
          <w:ilvl w:val="0"/>
          <w:numId w:val="0"/>
        </w:numPr>
        <w:spacing w:after="240" w:line="240" w:lineRule="auto"/>
      </w:pPr>
      <w:bookmarkStart w:id="55" w:name="_Toc67650634"/>
      <w:bookmarkStart w:id="56" w:name="_Toc67650736"/>
      <w:bookmarkStart w:id="57" w:name="_Toc118355609"/>
      <w:bookmarkStart w:id="58" w:name="_Toc128641424"/>
      <w:bookmarkStart w:id="59" w:name="_Toc136500674"/>
      <w:bookmarkStart w:id="60" w:name="_Toc144387225"/>
      <w:r w:rsidRPr="005301B0">
        <w:t>NARRATION</w:t>
      </w:r>
      <w:r w:rsidRPr="004376F9">
        <w:t xml:space="preserve"> DE LA SITUATION</w:t>
      </w:r>
      <w:bookmarkEnd w:id="55"/>
      <w:bookmarkEnd w:id="56"/>
      <w:bookmarkEnd w:id="57"/>
      <w:bookmarkEnd w:id="58"/>
      <w:bookmarkEnd w:id="59"/>
      <w:bookmarkEnd w:id="60"/>
    </w:p>
    <w:p w14:paraId="66C316F0" w14:textId="77777777" w:rsidR="00E105D0" w:rsidRPr="006051FE" w:rsidRDefault="00E105D0" w:rsidP="00E105D0">
      <w:pPr>
        <w:pStyle w:val="Titre3"/>
        <w:keepNext w:val="0"/>
        <w:keepLines w:val="0"/>
        <w:numPr>
          <w:ilvl w:val="0"/>
          <w:numId w:val="8"/>
        </w:numPr>
        <w:spacing w:before="0" w:after="120" w:line="240" w:lineRule="auto"/>
        <w:ind w:left="567" w:firstLine="0"/>
        <w:contextualSpacing/>
        <w:rPr>
          <w:sz w:val="21"/>
          <w:szCs w:val="28"/>
        </w:rPr>
      </w:pPr>
      <w:bookmarkStart w:id="61" w:name="_Toc67650635"/>
      <w:bookmarkStart w:id="62" w:name="_Toc67650737"/>
      <w:bookmarkStart w:id="63" w:name="_Toc118355610"/>
      <w:bookmarkStart w:id="64" w:name="_Toc128641425"/>
      <w:bookmarkStart w:id="65" w:name="_Toc136500675"/>
      <w:bookmarkStart w:id="66" w:name="_Toc144387226"/>
      <w:r w:rsidRPr="006051FE">
        <w:rPr>
          <w:sz w:val="21"/>
          <w:szCs w:val="28"/>
        </w:rPr>
        <w:t>Caractère professionnel</w:t>
      </w:r>
      <w:bookmarkEnd w:id="61"/>
      <w:bookmarkEnd w:id="62"/>
      <w:bookmarkEnd w:id="63"/>
      <w:bookmarkEnd w:id="64"/>
      <w:bookmarkEnd w:id="65"/>
      <w:bookmarkEnd w:id="66"/>
    </w:p>
    <w:p w14:paraId="6553EC8C" w14:textId="469AA549"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006C0CAE">
        <w:rPr>
          <w:rFonts w:cs="Arial"/>
          <w:b/>
          <w:sz w:val="21"/>
          <w:szCs w:val="21"/>
        </w:rPr>
        <w:tab/>
      </w:r>
      <w:r w:rsidRPr="00A17D5C">
        <w:rPr>
          <w:rFonts w:cs="Arial"/>
          <w:sz w:val="21"/>
          <w:szCs w:val="21"/>
        </w:rPr>
        <w:t>La situation rapportée est en lien avec la discipline ; elle est définie en termes de date, lieu de stage, type de structure. L'orthographe et la syntaxe sont correctes.</w:t>
      </w:r>
    </w:p>
    <w:p w14:paraId="5FA69E42" w14:textId="77777777" w:rsidR="00E105D0" w:rsidRPr="00A17D5C" w:rsidRDefault="00E105D0" w:rsidP="00E105D0">
      <w:pPr>
        <w:spacing w:after="0" w:line="240" w:lineRule="auto"/>
        <w:ind w:left="567" w:hanging="283"/>
        <w:rPr>
          <w:rFonts w:cs="Arial"/>
          <w:color w:val="0337FF"/>
          <w:sz w:val="21"/>
          <w:szCs w:val="21"/>
        </w:rPr>
      </w:pPr>
      <w:r w:rsidRPr="00A17D5C">
        <w:rPr>
          <w:rFonts w:cs="Arial"/>
          <w:b/>
          <w:color w:val="0337FF"/>
          <w:sz w:val="21"/>
          <w:szCs w:val="21"/>
        </w:rPr>
        <w:t>A</w:t>
      </w:r>
      <w:r w:rsidRPr="00A17D5C">
        <w:rPr>
          <w:rFonts w:cs="Arial"/>
          <w:b/>
          <w:color w:val="0337FF"/>
          <w:sz w:val="21"/>
          <w:szCs w:val="21"/>
        </w:rPr>
        <w:tab/>
      </w:r>
      <w:r w:rsidRPr="00A17D5C">
        <w:rPr>
          <w:rFonts w:cs="Arial"/>
          <w:color w:val="0337FF"/>
          <w:sz w:val="21"/>
          <w:szCs w:val="21"/>
        </w:rPr>
        <w:t>La situation rapportée est en lien avec la discipline. La contextualisation est incomplète. L’orthographe et la syntaxe sont correctes.</w:t>
      </w:r>
    </w:p>
    <w:p w14:paraId="16123D4B"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b/>
          <w:color w:val="FF0000"/>
          <w:sz w:val="21"/>
          <w:szCs w:val="21"/>
        </w:rPr>
        <w:tab/>
      </w:r>
      <w:r w:rsidRPr="00A17D5C">
        <w:rPr>
          <w:rFonts w:cs="Arial"/>
          <w:color w:val="FF0000"/>
          <w:sz w:val="21"/>
          <w:szCs w:val="21"/>
        </w:rPr>
        <w:t>La situation rapportée n’est pas en lien avec la discipline et/ou elle n’est pas définie en termes de date, lieu de stage, type de structure. L'orthographe et/ou la syntaxe sont incorrectes.</w:t>
      </w:r>
    </w:p>
    <w:p w14:paraId="54C62EA0" w14:textId="77777777" w:rsidR="00E105D0" w:rsidRPr="001F5850" w:rsidRDefault="00E105D0" w:rsidP="00E105D0">
      <w:pPr>
        <w:spacing w:after="0" w:line="240" w:lineRule="auto"/>
        <w:ind w:left="851" w:hanging="284"/>
        <w:rPr>
          <w:rFonts w:cs="Arial"/>
          <w:color w:val="FF0000"/>
        </w:rPr>
      </w:pPr>
    </w:p>
    <w:p w14:paraId="51F79BCC" w14:textId="77777777" w:rsidR="00E105D0" w:rsidRPr="006051FE" w:rsidRDefault="00E105D0" w:rsidP="00E105D0">
      <w:pPr>
        <w:pStyle w:val="Titre3"/>
        <w:keepNext w:val="0"/>
        <w:keepLines w:val="0"/>
        <w:numPr>
          <w:ilvl w:val="0"/>
          <w:numId w:val="9"/>
        </w:numPr>
        <w:spacing w:before="0" w:after="120" w:line="240" w:lineRule="auto"/>
        <w:ind w:left="567" w:firstLine="0"/>
        <w:contextualSpacing/>
        <w:rPr>
          <w:sz w:val="21"/>
          <w:szCs w:val="28"/>
        </w:rPr>
      </w:pPr>
      <w:bookmarkStart w:id="67" w:name="_Toc67650636"/>
      <w:bookmarkStart w:id="68" w:name="_Toc67650738"/>
      <w:bookmarkStart w:id="69" w:name="_Toc118355611"/>
      <w:bookmarkStart w:id="70" w:name="_Toc128641426"/>
      <w:bookmarkStart w:id="71" w:name="_Toc136500676"/>
      <w:bookmarkStart w:id="72" w:name="_Toc144387227"/>
      <w:r w:rsidRPr="006051FE">
        <w:rPr>
          <w:sz w:val="21"/>
          <w:szCs w:val="28"/>
        </w:rPr>
        <w:t xml:space="preserve">Caractère narratif / </w:t>
      </w:r>
      <w:r w:rsidRPr="006051FE">
        <w:rPr>
          <w:i/>
          <w:sz w:val="21"/>
          <w:szCs w:val="28"/>
        </w:rPr>
        <w:t>Implication</w:t>
      </w:r>
      <w:bookmarkEnd w:id="67"/>
      <w:bookmarkEnd w:id="68"/>
      <w:bookmarkEnd w:id="69"/>
      <w:bookmarkEnd w:id="70"/>
      <w:bookmarkEnd w:id="71"/>
      <w:bookmarkEnd w:id="72"/>
    </w:p>
    <w:p w14:paraId="2320BBA0"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Dans la situation décrite, le narrateur, personnellement impliqué, est acteur de la situation et s’exprime à la première personne en respectant la chronologie des faits rapportés. Ses interactions avec les autres acteurs sont identifiables dans le texte.</w:t>
      </w:r>
    </w:p>
    <w:p w14:paraId="39CAACC9" w14:textId="77777777" w:rsidR="00E105D0" w:rsidRPr="00A17D5C" w:rsidRDefault="00E105D0" w:rsidP="00E105D0">
      <w:pPr>
        <w:spacing w:after="0" w:line="240" w:lineRule="auto"/>
        <w:ind w:left="567" w:hanging="283"/>
        <w:rPr>
          <w:rFonts w:cs="Arial"/>
          <w:color w:val="0337FF"/>
          <w:sz w:val="21"/>
          <w:szCs w:val="21"/>
        </w:rPr>
      </w:pPr>
      <w:r w:rsidRPr="00A17D5C">
        <w:rPr>
          <w:rFonts w:cs="Arial"/>
          <w:b/>
          <w:color w:val="0337FF"/>
          <w:sz w:val="21"/>
          <w:szCs w:val="21"/>
        </w:rPr>
        <w:t>A</w:t>
      </w:r>
      <w:r w:rsidRPr="00A17D5C">
        <w:rPr>
          <w:rFonts w:cs="Arial"/>
          <w:color w:val="0337FF"/>
          <w:sz w:val="21"/>
          <w:szCs w:val="21"/>
        </w:rPr>
        <w:tab/>
        <w:t>Dans la situation décrite le narrateur ne s’implique pas et/ou ses interactions avec les autres acteurs de soins sont identifiables. La chronologie des faits rapportés est respectée.</w:t>
      </w:r>
    </w:p>
    <w:p w14:paraId="2F5375A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La situation rapportée s’apparente à une vignette clinique sans implication du narrateur et/ou la chronologie des faits n’est pas respectée.</w:t>
      </w:r>
    </w:p>
    <w:p w14:paraId="2FD68C2C" w14:textId="77777777" w:rsidR="00E105D0" w:rsidRPr="001F5850" w:rsidRDefault="00E105D0" w:rsidP="00E105D0">
      <w:pPr>
        <w:spacing w:after="0" w:line="240" w:lineRule="auto"/>
        <w:ind w:left="851" w:hanging="284"/>
        <w:rPr>
          <w:rFonts w:cs="Arial"/>
          <w:color w:val="FF0000"/>
        </w:rPr>
      </w:pPr>
    </w:p>
    <w:p w14:paraId="54CC4668" w14:textId="77777777" w:rsidR="00E105D0" w:rsidRPr="006051FE" w:rsidRDefault="00E105D0" w:rsidP="00E105D0">
      <w:pPr>
        <w:pStyle w:val="Titre3"/>
        <w:keepNext w:val="0"/>
        <w:keepLines w:val="0"/>
        <w:numPr>
          <w:ilvl w:val="0"/>
          <w:numId w:val="10"/>
        </w:numPr>
        <w:spacing w:before="0" w:after="120" w:line="240" w:lineRule="auto"/>
        <w:ind w:left="567" w:firstLine="0"/>
        <w:contextualSpacing/>
        <w:rPr>
          <w:sz w:val="21"/>
          <w:szCs w:val="28"/>
        </w:rPr>
      </w:pPr>
      <w:bookmarkStart w:id="73" w:name="_Toc67650637"/>
      <w:bookmarkStart w:id="74" w:name="_Toc67650739"/>
      <w:bookmarkStart w:id="75" w:name="_Toc118355612"/>
      <w:bookmarkStart w:id="76" w:name="_Toc128641427"/>
      <w:bookmarkStart w:id="77" w:name="_Toc136500677"/>
      <w:bookmarkStart w:id="78" w:name="_Toc144387228"/>
      <w:r w:rsidRPr="006051FE">
        <w:rPr>
          <w:sz w:val="21"/>
          <w:szCs w:val="28"/>
        </w:rPr>
        <w:t xml:space="preserve">Caractère narratif / </w:t>
      </w:r>
      <w:r w:rsidRPr="006051FE">
        <w:rPr>
          <w:i/>
          <w:sz w:val="21"/>
          <w:szCs w:val="28"/>
        </w:rPr>
        <w:t>Précision</w:t>
      </w:r>
      <w:bookmarkEnd w:id="73"/>
      <w:bookmarkEnd w:id="74"/>
      <w:bookmarkEnd w:id="75"/>
      <w:bookmarkEnd w:id="76"/>
      <w:bookmarkEnd w:id="77"/>
      <w:bookmarkEnd w:id="78"/>
    </w:p>
    <w:p w14:paraId="3BB5D621"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Le propos est précis, clair, structuré. Il rend lisible la démarche et le raisonnement. Le narrateur explicite le processus de décision et comment ce processus interagit avec sa décision.</w:t>
      </w:r>
    </w:p>
    <w:p w14:paraId="49E47B5E" w14:textId="77777777" w:rsidR="00E105D0" w:rsidRPr="00A17D5C" w:rsidRDefault="00E105D0" w:rsidP="00E105D0">
      <w:pPr>
        <w:spacing w:after="0" w:line="240" w:lineRule="auto"/>
        <w:ind w:left="567" w:hanging="283"/>
        <w:rPr>
          <w:rFonts w:cs="Arial"/>
          <w:b/>
          <w:color w:val="0337FF"/>
          <w:sz w:val="21"/>
          <w:szCs w:val="21"/>
        </w:rPr>
      </w:pPr>
      <w:r w:rsidRPr="00A17D5C">
        <w:rPr>
          <w:rFonts w:cs="Arial"/>
          <w:b/>
          <w:color w:val="0337FF"/>
          <w:sz w:val="21"/>
          <w:szCs w:val="21"/>
        </w:rPr>
        <w:t>A</w:t>
      </w:r>
      <w:r w:rsidRPr="00A17D5C">
        <w:rPr>
          <w:rFonts w:cs="Arial"/>
          <w:color w:val="0337FF"/>
          <w:sz w:val="21"/>
          <w:szCs w:val="21"/>
        </w:rPr>
        <w:tab/>
        <w:t>Le propos est peu précis et demande des reformulations pour comprendre la compréhension de la démarche, le processus de décision est peu développé.</w:t>
      </w:r>
    </w:p>
    <w:p w14:paraId="5D5D94A5"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 propos est imprécis, flou, non structuré et/ou il n’y a pas de tentative d’explicitation du processus de décision.</w:t>
      </w:r>
    </w:p>
    <w:p w14:paraId="6A1C736D" w14:textId="77777777" w:rsidR="00E105D0" w:rsidRPr="001F5850" w:rsidRDefault="00E105D0" w:rsidP="00E105D0">
      <w:pPr>
        <w:spacing w:after="0" w:line="240" w:lineRule="auto"/>
        <w:ind w:left="851" w:hanging="284"/>
        <w:rPr>
          <w:rFonts w:cs="Arial"/>
          <w:color w:val="FF0000"/>
        </w:rPr>
      </w:pPr>
    </w:p>
    <w:p w14:paraId="6085159B" w14:textId="77777777" w:rsidR="00E105D0" w:rsidRPr="006051FE" w:rsidRDefault="00E105D0" w:rsidP="00E105D0">
      <w:pPr>
        <w:pStyle w:val="Titre3"/>
        <w:keepNext w:val="0"/>
        <w:keepLines w:val="0"/>
        <w:numPr>
          <w:ilvl w:val="0"/>
          <w:numId w:val="11"/>
        </w:numPr>
        <w:spacing w:before="0" w:after="120" w:line="240" w:lineRule="auto"/>
        <w:ind w:left="567" w:firstLine="0"/>
        <w:contextualSpacing/>
        <w:rPr>
          <w:sz w:val="21"/>
          <w:szCs w:val="28"/>
        </w:rPr>
      </w:pPr>
      <w:bookmarkStart w:id="79" w:name="_Toc67650638"/>
      <w:bookmarkStart w:id="80" w:name="_Toc67650740"/>
      <w:bookmarkStart w:id="81" w:name="_Toc118355613"/>
      <w:bookmarkStart w:id="82" w:name="_Toc128641428"/>
      <w:bookmarkStart w:id="83" w:name="_Toc136500678"/>
      <w:bookmarkStart w:id="84" w:name="_Toc144387229"/>
      <w:r w:rsidRPr="006051FE">
        <w:rPr>
          <w:sz w:val="21"/>
          <w:szCs w:val="28"/>
        </w:rPr>
        <w:t xml:space="preserve">Caractère narratif / </w:t>
      </w:r>
      <w:r w:rsidRPr="006051FE">
        <w:rPr>
          <w:i/>
          <w:sz w:val="21"/>
          <w:szCs w:val="28"/>
        </w:rPr>
        <w:t>Exhaustivité</w:t>
      </w:r>
      <w:bookmarkEnd w:id="79"/>
      <w:bookmarkEnd w:id="80"/>
      <w:bookmarkEnd w:id="81"/>
      <w:bookmarkEnd w:id="82"/>
      <w:bookmarkEnd w:id="83"/>
      <w:bookmarkEnd w:id="84"/>
    </w:p>
    <w:p w14:paraId="6C9AC28F"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 xml:space="preserve">Le discours retranscrit ce </w:t>
      </w:r>
      <w:bookmarkStart w:id="85" w:name="_Hlk503428495"/>
      <w:r w:rsidRPr="00A17D5C">
        <w:rPr>
          <w:rFonts w:cs="Arial"/>
          <w:sz w:val="21"/>
          <w:szCs w:val="21"/>
        </w:rPr>
        <w:t>qui a été dit, pensé, ressenti par le narrateur et donne des éléments de ce qu’il a compris du vécu du patient. Il donne des éléments non verbaux et de verbatim des protagonistes.</w:t>
      </w:r>
      <w:bookmarkEnd w:id="85"/>
      <w:r w:rsidRPr="00A17D5C">
        <w:rPr>
          <w:rFonts w:cs="Arial"/>
          <w:sz w:val="21"/>
          <w:szCs w:val="21"/>
        </w:rPr>
        <w:t xml:space="preserve"> (Description physique, présentation, paroles échangées, ton, attitudes, sensations, sentiments ressentis, interactions, transfert…).</w:t>
      </w:r>
    </w:p>
    <w:p w14:paraId="0826CD55" w14:textId="77777777" w:rsidR="00E105D0" w:rsidRPr="00A17D5C" w:rsidRDefault="00E105D0" w:rsidP="00E105D0">
      <w:pPr>
        <w:spacing w:after="0" w:line="240" w:lineRule="auto"/>
        <w:ind w:left="567" w:hanging="283"/>
        <w:rPr>
          <w:rFonts w:cs="Arial"/>
          <w:b/>
          <w:color w:val="0337FF"/>
          <w:sz w:val="21"/>
          <w:szCs w:val="21"/>
        </w:rPr>
      </w:pPr>
      <w:r w:rsidRPr="00A17D5C">
        <w:rPr>
          <w:rFonts w:cs="Arial"/>
          <w:b/>
          <w:color w:val="0337FF"/>
          <w:sz w:val="21"/>
          <w:szCs w:val="21"/>
        </w:rPr>
        <w:t>A</w:t>
      </w:r>
      <w:r w:rsidRPr="00A17D5C">
        <w:rPr>
          <w:rFonts w:cs="Arial"/>
          <w:color w:val="0337FF"/>
          <w:sz w:val="21"/>
          <w:szCs w:val="21"/>
        </w:rPr>
        <w:tab/>
        <w:t>Le discours donne quelques éléments de ce qui a été dit, pensé, ressenti par le narrateur et de ce qu’il a compris du vécu du patient. Il y a peu d’éléments de verbatim et du non verbal.</w:t>
      </w:r>
    </w:p>
    <w:p w14:paraId="539FE036"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 discours ne donne pas d’éléments de compréhension du vécu de l’auteur ou de celui de son patient.</w:t>
      </w:r>
    </w:p>
    <w:p w14:paraId="37696982" w14:textId="77777777" w:rsidR="00E105D0" w:rsidRPr="001F5850" w:rsidRDefault="00E105D0" w:rsidP="00E105D0">
      <w:pPr>
        <w:pStyle w:val="Titre2"/>
        <w:numPr>
          <w:ilvl w:val="0"/>
          <w:numId w:val="0"/>
        </w:numPr>
        <w:spacing w:after="240" w:line="240" w:lineRule="auto"/>
      </w:pPr>
      <w:r w:rsidRPr="001F5850">
        <w:rPr>
          <w:color w:val="FF0000"/>
        </w:rPr>
        <w:br w:type="page"/>
      </w:r>
      <w:bookmarkStart w:id="86" w:name="_Toc67650639"/>
      <w:bookmarkStart w:id="87" w:name="_Toc67650741"/>
      <w:bookmarkStart w:id="88" w:name="_Toc118355614"/>
      <w:bookmarkStart w:id="89" w:name="_Toc128641429"/>
      <w:bookmarkStart w:id="90" w:name="_Toc136500679"/>
      <w:bookmarkStart w:id="91" w:name="_Toc144387230"/>
      <w:r w:rsidRPr="001F5850">
        <w:lastRenderedPageBreak/>
        <w:t>COMPLEXITE DE LA SITUATION</w:t>
      </w:r>
      <w:bookmarkEnd w:id="86"/>
      <w:bookmarkEnd w:id="87"/>
      <w:bookmarkEnd w:id="88"/>
      <w:bookmarkEnd w:id="89"/>
      <w:bookmarkEnd w:id="90"/>
      <w:bookmarkEnd w:id="91"/>
    </w:p>
    <w:p w14:paraId="62017DA9" w14:textId="77777777" w:rsidR="00E105D0" w:rsidRPr="00A17D5C" w:rsidRDefault="00E105D0" w:rsidP="00E105D0">
      <w:pPr>
        <w:spacing w:after="0" w:line="240" w:lineRule="auto"/>
        <w:ind w:left="568" w:hanging="284"/>
        <w:rPr>
          <w:rFonts w:cs="Arial"/>
          <w:b/>
          <w:sz w:val="21"/>
          <w:szCs w:val="21"/>
        </w:rPr>
      </w:pPr>
      <w:r w:rsidRPr="00A17D5C">
        <w:rPr>
          <w:rFonts w:cs="Arial"/>
          <w:b/>
          <w:sz w:val="21"/>
          <w:szCs w:val="21"/>
        </w:rPr>
        <w:t>P</w:t>
      </w:r>
      <w:r w:rsidRPr="00A17D5C">
        <w:rPr>
          <w:rFonts w:cs="Arial"/>
          <w:sz w:val="21"/>
          <w:szCs w:val="21"/>
        </w:rPr>
        <w:tab/>
        <w:t>Le narrateur identifie la complexité de la situation.  Les champs biomédicaux, psycho-relationnels ou socio environnementaux et leurs interactions sont décrits. Pour cela, le narrateur tient compte de plusieurs des champs abordés en soins premiers en s’appuyant sur des éléments issus : du patient (représentations, préférences, opinions, relationnel…), des éléments issus du contexte (environnement, réglementaire, administratif, social, éthique...), des éléments issus de la situation biomédicale (anamnèse, histoire de la situation, démarche, données de la science…).</w:t>
      </w:r>
    </w:p>
    <w:p w14:paraId="6E3EA9A3" w14:textId="77777777" w:rsidR="00E105D0" w:rsidRPr="00A17D5C" w:rsidRDefault="00E105D0" w:rsidP="00E105D0">
      <w:pPr>
        <w:spacing w:after="0" w:line="240" w:lineRule="auto"/>
        <w:ind w:left="567" w:hanging="283"/>
        <w:rPr>
          <w:rFonts w:cs="Arial"/>
          <w:b/>
          <w:sz w:val="21"/>
          <w:szCs w:val="21"/>
        </w:rPr>
      </w:pPr>
      <w:r w:rsidRPr="00A17D5C">
        <w:rPr>
          <w:rFonts w:cs="Arial"/>
          <w:b/>
          <w:color w:val="0337FF"/>
          <w:sz w:val="21"/>
          <w:szCs w:val="21"/>
        </w:rPr>
        <w:t>A</w:t>
      </w:r>
      <w:r w:rsidRPr="00A17D5C">
        <w:rPr>
          <w:rFonts w:cs="Arial"/>
          <w:color w:val="0337FF"/>
          <w:sz w:val="21"/>
          <w:szCs w:val="21"/>
        </w:rPr>
        <w:tab/>
        <w:t>La situation décrite est complexe et il apparait plusieurs champs abordés en soins premiers mais ils ne sont pas explicitement identifiés par le narrateur.</w:t>
      </w:r>
    </w:p>
    <w:p w14:paraId="74FECBF8" w14:textId="77777777" w:rsidR="00E105D0" w:rsidRPr="00A17D5C" w:rsidRDefault="00E105D0" w:rsidP="00E105D0">
      <w:pPr>
        <w:spacing w:after="0" w:line="240" w:lineRule="auto"/>
        <w:ind w:left="567" w:hanging="283"/>
        <w:rPr>
          <w:rFonts w:cs="Arial"/>
          <w:b/>
          <w:sz w:val="21"/>
          <w:szCs w:val="21"/>
        </w:rPr>
      </w:pPr>
      <w:r w:rsidRPr="00A17D5C">
        <w:rPr>
          <w:rFonts w:cs="Arial"/>
          <w:b/>
          <w:color w:val="FF0000"/>
          <w:sz w:val="21"/>
          <w:szCs w:val="21"/>
        </w:rPr>
        <w:t>I</w:t>
      </w:r>
      <w:r w:rsidRPr="00A17D5C">
        <w:rPr>
          <w:rFonts w:cs="Arial"/>
          <w:color w:val="FF0000"/>
          <w:sz w:val="21"/>
          <w:szCs w:val="21"/>
        </w:rPr>
        <w:tab/>
        <w:t>La situation décrite ne tient compte que d’un champ de la complexité ou la situation n’est pas une situation complexe.</w:t>
      </w:r>
    </w:p>
    <w:p w14:paraId="6DE3EFBD" w14:textId="77777777" w:rsidR="00E105D0" w:rsidRPr="001F5850" w:rsidRDefault="00E105D0" w:rsidP="00E105D0">
      <w:pPr>
        <w:spacing w:after="0" w:line="240" w:lineRule="auto"/>
        <w:ind w:left="851" w:hanging="284"/>
        <w:rPr>
          <w:rFonts w:cs="Arial"/>
          <w:b/>
        </w:rPr>
      </w:pPr>
    </w:p>
    <w:p w14:paraId="5C710F3C" w14:textId="77777777" w:rsidR="00E105D0" w:rsidRPr="001F5850" w:rsidRDefault="00E105D0" w:rsidP="00E105D0">
      <w:pPr>
        <w:spacing w:after="0" w:line="240" w:lineRule="auto"/>
        <w:ind w:left="851" w:hanging="284"/>
        <w:rPr>
          <w:rFonts w:cs="Arial"/>
          <w:b/>
        </w:rPr>
      </w:pPr>
    </w:p>
    <w:p w14:paraId="78624816" w14:textId="77777777" w:rsidR="00E105D0" w:rsidRPr="001F5850" w:rsidRDefault="00E105D0" w:rsidP="00E105D0">
      <w:pPr>
        <w:pStyle w:val="Titre2"/>
        <w:numPr>
          <w:ilvl w:val="0"/>
          <w:numId w:val="0"/>
        </w:numPr>
        <w:spacing w:after="240" w:line="240" w:lineRule="auto"/>
      </w:pPr>
      <w:bookmarkStart w:id="92" w:name="_Toc67650640"/>
      <w:bookmarkStart w:id="93" w:name="_Toc67650742"/>
      <w:bookmarkStart w:id="94" w:name="_Toc118355615"/>
      <w:bookmarkStart w:id="95" w:name="_Toc128641430"/>
      <w:bookmarkStart w:id="96" w:name="_Toc136500680"/>
      <w:bookmarkStart w:id="97" w:name="_Toc144387231"/>
      <w:r w:rsidRPr="001F5850">
        <w:t>ANALYSE DE LA DECISION</w:t>
      </w:r>
      <w:bookmarkEnd w:id="92"/>
      <w:bookmarkEnd w:id="93"/>
      <w:bookmarkEnd w:id="94"/>
      <w:bookmarkEnd w:id="95"/>
      <w:bookmarkEnd w:id="96"/>
      <w:bookmarkEnd w:id="97"/>
      <w:r w:rsidRPr="001F5850">
        <w:t xml:space="preserve"> </w:t>
      </w:r>
    </w:p>
    <w:p w14:paraId="6D746548"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sz w:val="21"/>
          <w:szCs w:val="21"/>
        </w:rPr>
        <w:tab/>
        <w:t>L’étudiant analyse les décisions qu’il a prises et ce qui a influé sur celles-ci ; il décrit quels champs de la complexité ont été pris en compte. Il analyse aussi les décisions qu’il n’a pas prises, en explicitant ce choix.</w:t>
      </w:r>
    </w:p>
    <w:p w14:paraId="255E6D93" w14:textId="77777777" w:rsidR="00E105D0" w:rsidRPr="00A17D5C" w:rsidRDefault="00E105D0" w:rsidP="00E105D0">
      <w:pPr>
        <w:spacing w:after="0" w:line="240" w:lineRule="auto"/>
        <w:ind w:left="567" w:hanging="283"/>
        <w:rPr>
          <w:rFonts w:cs="Arial"/>
          <w:b/>
          <w:sz w:val="21"/>
          <w:szCs w:val="21"/>
        </w:rPr>
      </w:pPr>
      <w:r w:rsidRPr="00A17D5C">
        <w:rPr>
          <w:rFonts w:cs="Arial"/>
          <w:b/>
          <w:color w:val="0337FF"/>
          <w:sz w:val="21"/>
          <w:szCs w:val="21"/>
        </w:rPr>
        <w:t>A</w:t>
      </w:r>
      <w:r w:rsidRPr="00A17D5C">
        <w:rPr>
          <w:rFonts w:cs="Arial"/>
          <w:color w:val="0337FF"/>
          <w:sz w:val="21"/>
          <w:szCs w:val="21"/>
        </w:rPr>
        <w:tab/>
        <w:t>L’étudiant analyse de façon incomplète ses décisions et/ou il ne décrit pas les champs de la complexité pris en compte.</w:t>
      </w:r>
    </w:p>
    <w:p w14:paraId="329E61F7" w14:textId="77777777" w:rsidR="00E105D0" w:rsidRPr="00A17D5C" w:rsidRDefault="00E105D0" w:rsidP="00E105D0">
      <w:pPr>
        <w:spacing w:after="0" w:line="240" w:lineRule="auto"/>
        <w:ind w:left="567" w:hanging="283"/>
        <w:rPr>
          <w:rFonts w:cs="Arial"/>
          <w:color w:val="FF0000"/>
          <w:sz w:val="21"/>
          <w:szCs w:val="21"/>
        </w:rPr>
      </w:pPr>
      <w:r w:rsidRPr="00A17D5C">
        <w:rPr>
          <w:rFonts w:cs="Arial"/>
          <w:color w:val="FF0000"/>
          <w:sz w:val="21"/>
          <w:szCs w:val="21"/>
        </w:rPr>
        <w:t>I</w:t>
      </w:r>
      <w:r w:rsidRPr="00A17D5C">
        <w:rPr>
          <w:rFonts w:cs="Arial"/>
          <w:color w:val="FF0000"/>
          <w:sz w:val="21"/>
          <w:szCs w:val="21"/>
        </w:rPr>
        <w:tab/>
        <w:t>Il n’y a pas d’analyse des décisions prises et/ou d’analyse des décisions non prises</w:t>
      </w:r>
    </w:p>
    <w:p w14:paraId="0121181A" w14:textId="77777777" w:rsidR="00E105D0" w:rsidRPr="001F5850" w:rsidRDefault="00E105D0" w:rsidP="00E105D0">
      <w:pPr>
        <w:spacing w:after="0" w:line="240" w:lineRule="auto"/>
        <w:ind w:left="851" w:hanging="284"/>
        <w:rPr>
          <w:rFonts w:cs="Arial"/>
          <w:color w:val="FF0000"/>
        </w:rPr>
      </w:pPr>
    </w:p>
    <w:p w14:paraId="6DA648FA" w14:textId="77777777" w:rsidR="00E105D0" w:rsidRPr="001F5850" w:rsidRDefault="00E105D0" w:rsidP="00E105D0">
      <w:pPr>
        <w:spacing w:after="0" w:line="240" w:lineRule="auto"/>
        <w:ind w:left="851" w:hanging="284"/>
        <w:rPr>
          <w:rFonts w:cs="Arial"/>
          <w:color w:val="FF0000"/>
        </w:rPr>
      </w:pPr>
    </w:p>
    <w:p w14:paraId="1F4A8D1E" w14:textId="77777777" w:rsidR="00E105D0" w:rsidRPr="001F5850" w:rsidRDefault="00E105D0" w:rsidP="00E105D0">
      <w:pPr>
        <w:pStyle w:val="Titre2"/>
        <w:numPr>
          <w:ilvl w:val="0"/>
          <w:numId w:val="0"/>
        </w:numPr>
        <w:spacing w:after="240" w:line="240" w:lineRule="auto"/>
      </w:pPr>
      <w:bookmarkStart w:id="98" w:name="_Toc67650641"/>
      <w:bookmarkStart w:id="99" w:name="_Toc67650743"/>
      <w:bookmarkStart w:id="100" w:name="_Toc118355616"/>
      <w:bookmarkStart w:id="101" w:name="_Toc128641431"/>
      <w:bookmarkStart w:id="102" w:name="_Toc136500681"/>
      <w:bookmarkStart w:id="103" w:name="_Toc144387232"/>
      <w:r w:rsidRPr="001F5850">
        <w:t>PROBLEMATISATION</w:t>
      </w:r>
      <w:bookmarkEnd w:id="98"/>
      <w:bookmarkEnd w:id="99"/>
      <w:bookmarkEnd w:id="100"/>
      <w:bookmarkEnd w:id="101"/>
      <w:bookmarkEnd w:id="102"/>
      <w:bookmarkEnd w:id="103"/>
    </w:p>
    <w:p w14:paraId="0A14854E" w14:textId="77777777" w:rsidR="00E105D0" w:rsidRPr="001F5850" w:rsidRDefault="00E105D0" w:rsidP="00E105D0">
      <w:pPr>
        <w:pStyle w:val="Titre3"/>
        <w:keepNext w:val="0"/>
        <w:keepLines w:val="0"/>
        <w:numPr>
          <w:ilvl w:val="0"/>
          <w:numId w:val="13"/>
        </w:numPr>
        <w:spacing w:before="120" w:after="120" w:line="240" w:lineRule="auto"/>
        <w:ind w:left="567" w:firstLine="0"/>
        <w:contextualSpacing/>
      </w:pPr>
      <w:bookmarkStart w:id="104" w:name="_Toc67650642"/>
      <w:bookmarkStart w:id="105" w:name="_Toc67650744"/>
      <w:bookmarkStart w:id="106" w:name="_Toc118355617"/>
      <w:bookmarkStart w:id="107" w:name="_Toc128641432"/>
      <w:bookmarkStart w:id="108" w:name="_Toc136500682"/>
      <w:bookmarkStart w:id="109" w:name="_Toc144387233"/>
      <w:r w:rsidRPr="001F5850">
        <w:t>Identification des problématiques</w:t>
      </w:r>
      <w:bookmarkEnd w:id="104"/>
      <w:bookmarkEnd w:id="105"/>
      <w:bookmarkEnd w:id="106"/>
      <w:bookmarkEnd w:id="107"/>
      <w:bookmarkEnd w:id="108"/>
      <w:bookmarkEnd w:id="109"/>
    </w:p>
    <w:p w14:paraId="504AA6CD"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b/>
          <w:sz w:val="21"/>
          <w:szCs w:val="21"/>
        </w:rPr>
        <w:tab/>
      </w:r>
      <w:r w:rsidRPr="00A17D5C">
        <w:rPr>
          <w:rFonts w:cs="Arial"/>
          <w:sz w:val="21"/>
          <w:szCs w:val="21"/>
        </w:rPr>
        <w:t>L’étudiant fait un diagnostic de situation et fait apparaitre la complexité (EBM et Engel)</w:t>
      </w:r>
      <w:r w:rsidRPr="00A17D5C">
        <w:rPr>
          <w:rStyle w:val="Appelnotedebasdep"/>
          <w:rFonts w:cs="Arial"/>
          <w:sz w:val="21"/>
          <w:szCs w:val="21"/>
        </w:rPr>
        <w:footnoteReference w:id="2"/>
      </w:r>
      <w:r w:rsidRPr="00A17D5C">
        <w:rPr>
          <w:rFonts w:cs="Arial"/>
          <w:b/>
          <w:sz w:val="21"/>
          <w:szCs w:val="21"/>
        </w:rPr>
        <w:t xml:space="preserve">. </w:t>
      </w:r>
      <w:r w:rsidRPr="00A17D5C">
        <w:rPr>
          <w:rFonts w:cs="Arial"/>
          <w:sz w:val="21"/>
          <w:szCs w:val="21"/>
        </w:rPr>
        <w:t>Il identifie, hiérarchise et argumente les problèmes posés par la situation, Il explicite ce qui est connu et non connu de lui et les points positifs et négatifs de ses décisions.</w:t>
      </w:r>
    </w:p>
    <w:p w14:paraId="5AEDD96B" w14:textId="77777777" w:rsidR="00E105D0" w:rsidRPr="00A17D5C" w:rsidRDefault="00E105D0" w:rsidP="00E105D0">
      <w:pPr>
        <w:spacing w:after="0" w:line="240" w:lineRule="auto"/>
        <w:ind w:left="567" w:hanging="283"/>
        <w:rPr>
          <w:rFonts w:cs="Arial"/>
          <w:b/>
          <w:color w:val="0337FF"/>
          <w:sz w:val="21"/>
          <w:szCs w:val="21"/>
        </w:rPr>
      </w:pPr>
      <w:r w:rsidRPr="00A17D5C">
        <w:rPr>
          <w:rFonts w:cs="Arial"/>
          <w:color w:val="0337FF"/>
          <w:sz w:val="21"/>
          <w:szCs w:val="21"/>
        </w:rPr>
        <w:t>A</w:t>
      </w:r>
      <w:r w:rsidRPr="00A17D5C">
        <w:rPr>
          <w:rFonts w:cs="Arial"/>
          <w:color w:val="0337FF"/>
          <w:sz w:val="21"/>
          <w:szCs w:val="21"/>
        </w:rPr>
        <w:tab/>
        <w:t>L’étudiant fait un diagnostic de situation sans hiérarchiser les problèmes posés et/ou sans expliciter ce qui est connu ou pas de lui dans cette situation.</w:t>
      </w:r>
    </w:p>
    <w:p w14:paraId="71BABAA1" w14:textId="77777777" w:rsidR="00E105D0" w:rsidRPr="00A17D5C" w:rsidRDefault="00E105D0" w:rsidP="00E105D0">
      <w:pPr>
        <w:spacing w:after="0" w:line="240" w:lineRule="auto"/>
        <w:ind w:left="567" w:hanging="283"/>
        <w:rPr>
          <w:rFonts w:cs="Arial"/>
          <w:b/>
          <w:sz w:val="21"/>
          <w:szCs w:val="21"/>
        </w:rPr>
      </w:pPr>
      <w:r w:rsidRPr="00A17D5C">
        <w:rPr>
          <w:rFonts w:cs="Arial"/>
          <w:color w:val="FF0000"/>
          <w:sz w:val="21"/>
          <w:szCs w:val="21"/>
        </w:rPr>
        <w:t>I</w:t>
      </w:r>
      <w:r w:rsidRPr="00A17D5C">
        <w:rPr>
          <w:rFonts w:cs="Arial"/>
          <w:color w:val="FF0000"/>
          <w:sz w:val="21"/>
          <w:szCs w:val="21"/>
        </w:rPr>
        <w:tab/>
        <w:t>Il n’y a pas de diagnostic de situation.</w:t>
      </w:r>
    </w:p>
    <w:p w14:paraId="2396ADBF" w14:textId="77777777" w:rsidR="00E105D0" w:rsidRPr="001F5850" w:rsidRDefault="00E105D0" w:rsidP="00E105D0">
      <w:pPr>
        <w:spacing w:after="0" w:line="240" w:lineRule="auto"/>
        <w:ind w:left="851" w:hanging="284"/>
        <w:rPr>
          <w:rFonts w:cs="Arial"/>
          <w:b/>
        </w:rPr>
      </w:pPr>
    </w:p>
    <w:p w14:paraId="66944A95" w14:textId="77777777" w:rsidR="00E105D0" w:rsidRPr="001F5850" w:rsidRDefault="00E105D0" w:rsidP="00E105D0">
      <w:pPr>
        <w:pStyle w:val="Titre3"/>
        <w:keepNext w:val="0"/>
        <w:keepLines w:val="0"/>
        <w:numPr>
          <w:ilvl w:val="0"/>
          <w:numId w:val="12"/>
        </w:numPr>
        <w:spacing w:before="0" w:after="120" w:line="240" w:lineRule="auto"/>
        <w:ind w:left="567" w:firstLine="0"/>
        <w:contextualSpacing/>
      </w:pPr>
      <w:bookmarkStart w:id="110" w:name="_Toc67650643"/>
      <w:bookmarkStart w:id="111" w:name="_Toc67650745"/>
      <w:bookmarkStart w:id="112" w:name="_Toc118355618"/>
      <w:bookmarkStart w:id="113" w:name="_Toc128641433"/>
      <w:bookmarkStart w:id="114" w:name="_Toc136500683"/>
      <w:bookmarkStart w:id="115" w:name="_Toc144387234"/>
      <w:r w:rsidRPr="001F5850">
        <w:t>Rédaction de la problématisation</w:t>
      </w:r>
      <w:bookmarkEnd w:id="110"/>
      <w:bookmarkEnd w:id="111"/>
      <w:bookmarkEnd w:id="112"/>
      <w:bookmarkEnd w:id="113"/>
      <w:bookmarkEnd w:id="114"/>
      <w:bookmarkEnd w:id="115"/>
    </w:p>
    <w:p w14:paraId="61FE19EF"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b/>
          <w:sz w:val="21"/>
          <w:szCs w:val="21"/>
        </w:rPr>
        <w:tab/>
      </w:r>
      <w:r w:rsidRPr="00A17D5C">
        <w:rPr>
          <w:rFonts w:cs="Arial"/>
          <w:sz w:val="21"/>
          <w:szCs w:val="21"/>
        </w:rPr>
        <w:t>L’étudiant identifie et argumente ses besoins d’apprentissage sous forme de questions claires et précises.</w:t>
      </w:r>
      <w:r w:rsidRPr="00A17D5C">
        <w:rPr>
          <w:rFonts w:cs="Arial"/>
          <w:b/>
          <w:sz w:val="21"/>
          <w:szCs w:val="21"/>
        </w:rPr>
        <w:t xml:space="preserve"> </w:t>
      </w:r>
      <w:r w:rsidRPr="00A17D5C">
        <w:rPr>
          <w:rFonts w:cs="Arial"/>
          <w:sz w:val="21"/>
          <w:szCs w:val="21"/>
        </w:rPr>
        <w:t>Les questions posées sont en lien avec la situation et ne sont pas des questions générales appelant des réponses non contextualisées</w:t>
      </w:r>
      <w:r w:rsidRPr="00A17D5C">
        <w:rPr>
          <w:rFonts w:cs="Arial"/>
          <w:b/>
          <w:sz w:val="21"/>
          <w:szCs w:val="21"/>
        </w:rPr>
        <w:t xml:space="preserve">. </w:t>
      </w:r>
      <w:r w:rsidRPr="00A17D5C">
        <w:rPr>
          <w:rFonts w:cs="Arial"/>
          <w:sz w:val="21"/>
          <w:szCs w:val="21"/>
        </w:rPr>
        <w:t>On attend au moins 3 à 5 questions explorant au moins 2 champs différents de la complexité.</w:t>
      </w:r>
    </w:p>
    <w:p w14:paraId="6C35BD90" w14:textId="77777777" w:rsidR="00E105D0" w:rsidRPr="00A17D5C" w:rsidRDefault="00E105D0" w:rsidP="00E105D0">
      <w:pPr>
        <w:spacing w:after="0" w:line="240" w:lineRule="auto"/>
        <w:ind w:left="567" w:hanging="283"/>
        <w:rPr>
          <w:rFonts w:cs="Arial"/>
          <w:b/>
          <w:sz w:val="21"/>
          <w:szCs w:val="21"/>
        </w:rPr>
      </w:pPr>
      <w:r w:rsidRPr="00A17D5C">
        <w:rPr>
          <w:rFonts w:cs="Arial"/>
          <w:b/>
          <w:color w:val="0337FF"/>
          <w:sz w:val="21"/>
          <w:szCs w:val="21"/>
        </w:rPr>
        <w:t>A</w:t>
      </w:r>
      <w:r w:rsidRPr="00A17D5C">
        <w:rPr>
          <w:rFonts w:cs="Arial"/>
          <w:color w:val="0337FF"/>
          <w:sz w:val="21"/>
          <w:szCs w:val="21"/>
        </w:rPr>
        <w:tab/>
        <w:t>Les 3 à 5 questions sont en lien avec la situation mais sont peu précises et appellent des réponses trop générales, elles explorent au moins 2 champs de la complexité.</w:t>
      </w:r>
    </w:p>
    <w:p w14:paraId="64B6320D"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 nombre de question est insuffisant et/ou il n’y a qu’un champ exploré et/ou les questions sont présentées sous forme de question de cours.</w:t>
      </w:r>
    </w:p>
    <w:p w14:paraId="3CAAF690" w14:textId="77777777" w:rsidR="00E105D0" w:rsidRPr="001F5850" w:rsidRDefault="00E105D0" w:rsidP="00E105D0">
      <w:pPr>
        <w:spacing w:after="0" w:line="240" w:lineRule="auto"/>
        <w:ind w:left="851" w:hanging="284"/>
        <w:rPr>
          <w:rFonts w:cs="Arial"/>
          <w:color w:val="FF0000"/>
        </w:rPr>
      </w:pPr>
    </w:p>
    <w:p w14:paraId="05C1C3FD" w14:textId="77777777" w:rsidR="00E105D0" w:rsidRDefault="00E105D0" w:rsidP="00E105D0">
      <w:pPr>
        <w:spacing w:line="240" w:lineRule="auto"/>
        <w:rPr>
          <w:rFonts w:cs="Arial"/>
          <w:b/>
        </w:rPr>
      </w:pPr>
      <w:r>
        <w:rPr>
          <w:rFonts w:cs="Arial"/>
          <w:b/>
        </w:rPr>
        <w:br w:type="page"/>
      </w:r>
    </w:p>
    <w:p w14:paraId="758873EF" w14:textId="77777777" w:rsidR="00E105D0" w:rsidRPr="001F5850" w:rsidRDefault="00E105D0" w:rsidP="00E105D0">
      <w:pPr>
        <w:pStyle w:val="Titre2"/>
        <w:numPr>
          <w:ilvl w:val="0"/>
          <w:numId w:val="0"/>
        </w:numPr>
        <w:spacing w:before="0" w:after="240" w:line="240" w:lineRule="auto"/>
      </w:pPr>
      <w:bookmarkStart w:id="116" w:name="_Toc67650644"/>
      <w:bookmarkStart w:id="117" w:name="_Toc67650746"/>
      <w:bookmarkStart w:id="118" w:name="_Toc118355619"/>
      <w:bookmarkStart w:id="119" w:name="_Toc128641434"/>
      <w:bookmarkStart w:id="120" w:name="_Toc136500684"/>
      <w:bookmarkStart w:id="121" w:name="_Toc144387235"/>
      <w:r w:rsidRPr="001F5850">
        <w:lastRenderedPageBreak/>
        <w:t>LES RESSOURCES BIBLIOGRAPHIQUES</w:t>
      </w:r>
      <w:bookmarkEnd w:id="116"/>
      <w:bookmarkEnd w:id="117"/>
      <w:bookmarkEnd w:id="118"/>
      <w:bookmarkEnd w:id="119"/>
      <w:bookmarkEnd w:id="120"/>
      <w:bookmarkEnd w:id="121"/>
    </w:p>
    <w:p w14:paraId="0ED48C6A" w14:textId="77777777" w:rsidR="00E105D0" w:rsidRPr="00A17D5C" w:rsidRDefault="00E105D0" w:rsidP="00E105D0">
      <w:pPr>
        <w:spacing w:after="0" w:line="240" w:lineRule="auto"/>
        <w:ind w:left="567" w:hanging="283"/>
        <w:rPr>
          <w:rFonts w:cs="Arial"/>
          <w:b/>
          <w:sz w:val="21"/>
          <w:szCs w:val="21"/>
        </w:rPr>
      </w:pPr>
      <w:r w:rsidRPr="00A17D5C">
        <w:rPr>
          <w:rFonts w:cs="Arial"/>
          <w:b/>
          <w:sz w:val="21"/>
          <w:szCs w:val="21"/>
        </w:rPr>
        <w:t>P</w:t>
      </w:r>
      <w:r w:rsidRPr="00A17D5C">
        <w:rPr>
          <w:rFonts w:cs="Arial"/>
          <w:b/>
          <w:sz w:val="21"/>
          <w:szCs w:val="21"/>
        </w:rPr>
        <w:tab/>
      </w:r>
      <w:r w:rsidRPr="00A17D5C">
        <w:rPr>
          <w:rFonts w:cs="Arial"/>
          <w:sz w:val="21"/>
          <w:szCs w:val="21"/>
        </w:rPr>
        <w:t>La stratégie de recherche est argumentée (Mots clés. Équation de recherche)</w:t>
      </w:r>
      <w:r w:rsidRPr="00A17D5C">
        <w:rPr>
          <w:rFonts w:cs="Arial"/>
          <w:b/>
          <w:sz w:val="21"/>
          <w:szCs w:val="21"/>
        </w:rPr>
        <w:t xml:space="preserve">. </w:t>
      </w:r>
      <w:r w:rsidRPr="00A17D5C">
        <w:rPr>
          <w:rFonts w:cs="Arial"/>
          <w:sz w:val="21"/>
          <w:szCs w:val="21"/>
        </w:rPr>
        <w:t>Une analyse critique est faite sur le niveau de preuve des sources trouvées</w:t>
      </w:r>
      <w:r w:rsidRPr="00A17D5C">
        <w:rPr>
          <w:rFonts w:cs="Arial"/>
          <w:b/>
          <w:sz w:val="21"/>
          <w:szCs w:val="21"/>
        </w:rPr>
        <w:t xml:space="preserve">. </w:t>
      </w:r>
      <w:r w:rsidRPr="00A17D5C">
        <w:rPr>
          <w:rFonts w:cs="Arial"/>
          <w:sz w:val="21"/>
          <w:szCs w:val="21"/>
        </w:rPr>
        <w:t>Les sources sont diverses et issues principalement des soins premiers. Elles sont répertoriées selon la norme Vancouver.</w:t>
      </w:r>
    </w:p>
    <w:p w14:paraId="0B1B8A44" w14:textId="77777777" w:rsidR="00E105D0" w:rsidRPr="00A17D5C" w:rsidRDefault="00E105D0" w:rsidP="00E105D0">
      <w:pPr>
        <w:spacing w:after="0" w:line="240" w:lineRule="auto"/>
        <w:ind w:left="567" w:hanging="283"/>
        <w:rPr>
          <w:rFonts w:cs="Arial"/>
          <w:b/>
          <w:color w:val="0337FF"/>
          <w:sz w:val="21"/>
          <w:szCs w:val="21"/>
        </w:rPr>
      </w:pPr>
      <w:r w:rsidRPr="00A17D5C">
        <w:rPr>
          <w:rFonts w:cs="Arial"/>
          <w:b/>
          <w:color w:val="0337FF"/>
          <w:sz w:val="21"/>
          <w:szCs w:val="21"/>
        </w:rPr>
        <w:t>A</w:t>
      </w:r>
      <w:r w:rsidRPr="00A17D5C">
        <w:rPr>
          <w:rFonts w:cs="Arial"/>
          <w:color w:val="0337FF"/>
          <w:sz w:val="21"/>
          <w:szCs w:val="21"/>
        </w:rPr>
        <w:tab/>
        <w:t>Les ressources sont diverses et issues principalement des soins premiers. Elles ne sont pas en mode Vancouver. Pas de stratégies de recherche, pas d’analyse du niveau de preuve.</w:t>
      </w:r>
    </w:p>
    <w:p w14:paraId="3A93F851"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Les ressources sont principalement issues des disciplines de 2</w:t>
      </w:r>
      <w:r w:rsidRPr="00A17D5C">
        <w:rPr>
          <w:rFonts w:cs="Arial"/>
          <w:color w:val="FF0000"/>
          <w:sz w:val="21"/>
          <w:szCs w:val="21"/>
          <w:vertAlign w:val="superscript"/>
        </w:rPr>
        <w:t>e</w:t>
      </w:r>
      <w:r w:rsidRPr="00A17D5C">
        <w:rPr>
          <w:rFonts w:cs="Arial"/>
          <w:color w:val="FF0000"/>
          <w:sz w:val="21"/>
          <w:szCs w:val="21"/>
        </w:rPr>
        <w:t xml:space="preserve"> ou 3</w:t>
      </w:r>
      <w:r w:rsidRPr="00A17D5C">
        <w:rPr>
          <w:rFonts w:cs="Arial"/>
          <w:color w:val="FF0000"/>
          <w:sz w:val="21"/>
          <w:szCs w:val="21"/>
          <w:vertAlign w:val="superscript"/>
        </w:rPr>
        <w:t>e</w:t>
      </w:r>
      <w:r w:rsidRPr="00A17D5C">
        <w:rPr>
          <w:rFonts w:cs="Arial"/>
          <w:color w:val="FF0000"/>
          <w:sz w:val="21"/>
          <w:szCs w:val="21"/>
        </w:rPr>
        <w:t xml:space="preserve"> recours.</w:t>
      </w:r>
    </w:p>
    <w:p w14:paraId="59AA1C4F" w14:textId="77777777" w:rsidR="00E105D0" w:rsidRDefault="00E105D0" w:rsidP="00E105D0">
      <w:pPr>
        <w:spacing w:after="0" w:line="240" w:lineRule="auto"/>
        <w:ind w:left="851" w:hanging="284"/>
        <w:rPr>
          <w:rFonts w:cs="Arial"/>
          <w:b/>
        </w:rPr>
      </w:pPr>
    </w:p>
    <w:p w14:paraId="6E0CD737" w14:textId="77777777" w:rsidR="00E105D0" w:rsidRDefault="00E105D0" w:rsidP="00E105D0">
      <w:pPr>
        <w:spacing w:after="0" w:line="240" w:lineRule="auto"/>
        <w:ind w:left="851" w:hanging="284"/>
        <w:rPr>
          <w:rFonts w:cs="Arial"/>
          <w:b/>
        </w:rPr>
      </w:pPr>
    </w:p>
    <w:p w14:paraId="7DA954FC" w14:textId="77777777" w:rsidR="00E105D0" w:rsidRPr="004376F9" w:rsidRDefault="00E105D0" w:rsidP="00E105D0">
      <w:pPr>
        <w:pStyle w:val="Titre2"/>
        <w:numPr>
          <w:ilvl w:val="0"/>
          <w:numId w:val="0"/>
        </w:numPr>
        <w:spacing w:before="0" w:after="240" w:line="240" w:lineRule="auto"/>
      </w:pPr>
      <w:bookmarkStart w:id="122" w:name="_Toc67650645"/>
      <w:bookmarkStart w:id="123" w:name="_Toc67650747"/>
      <w:bookmarkStart w:id="124" w:name="_Toc118355620"/>
      <w:bookmarkStart w:id="125" w:name="_Toc128641435"/>
      <w:bookmarkStart w:id="126" w:name="_Toc136500685"/>
      <w:bookmarkStart w:id="127" w:name="_Toc144387236"/>
      <w:r w:rsidRPr="001F5850">
        <w:t>REPONSES APPORTEES</w:t>
      </w:r>
      <w:r w:rsidRPr="00A17D5C">
        <w:rPr>
          <w:u w:val="none"/>
        </w:rPr>
        <w:t xml:space="preserve"> : </w:t>
      </w:r>
      <w:r w:rsidRPr="00A17D5C">
        <w:rPr>
          <w:b w:val="0"/>
          <w:sz w:val="24"/>
          <w:szCs w:val="24"/>
          <w:u w:val="none"/>
        </w:rPr>
        <w:t>résumé des recherches pour chaque question</w:t>
      </w:r>
      <w:bookmarkEnd w:id="122"/>
      <w:bookmarkEnd w:id="123"/>
      <w:bookmarkEnd w:id="124"/>
      <w:bookmarkEnd w:id="125"/>
      <w:bookmarkEnd w:id="126"/>
      <w:bookmarkEnd w:id="127"/>
    </w:p>
    <w:p w14:paraId="642E3910"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28" w:name="_Toc67650646"/>
      <w:bookmarkStart w:id="129" w:name="_Toc67650748"/>
      <w:bookmarkStart w:id="130" w:name="_Toc118355621"/>
      <w:bookmarkStart w:id="131" w:name="_Toc128641436"/>
      <w:bookmarkStart w:id="132" w:name="_Toc136500686"/>
      <w:bookmarkStart w:id="133" w:name="_Toc144387237"/>
      <w:r w:rsidRPr="00A17D5C">
        <w:rPr>
          <w:sz w:val="22"/>
          <w:szCs w:val="22"/>
        </w:rPr>
        <w:t>Rédaction de la réponse</w:t>
      </w:r>
      <w:bookmarkEnd w:id="128"/>
      <w:bookmarkEnd w:id="129"/>
      <w:bookmarkEnd w:id="130"/>
      <w:bookmarkEnd w:id="131"/>
      <w:bookmarkEnd w:id="132"/>
      <w:bookmarkEnd w:id="133"/>
    </w:p>
    <w:p w14:paraId="5C4FFBD8" w14:textId="77777777" w:rsidR="00E105D0" w:rsidRPr="00A17D5C" w:rsidRDefault="00E105D0" w:rsidP="00E105D0">
      <w:pPr>
        <w:spacing w:after="0" w:line="240" w:lineRule="auto"/>
        <w:ind w:left="567" w:hanging="283"/>
        <w:rPr>
          <w:rFonts w:cs="Arial"/>
          <w:color w:val="FF0000"/>
          <w:sz w:val="21"/>
          <w:szCs w:val="21"/>
        </w:rPr>
      </w:pPr>
      <w:r w:rsidRPr="00A17D5C">
        <w:rPr>
          <w:rFonts w:cs="Arial"/>
          <w:b/>
          <w:sz w:val="21"/>
          <w:szCs w:val="21"/>
        </w:rPr>
        <w:t>P</w:t>
      </w:r>
      <w:r w:rsidRPr="00A17D5C">
        <w:rPr>
          <w:rFonts w:cs="Arial"/>
          <w:sz w:val="21"/>
          <w:szCs w:val="21"/>
        </w:rPr>
        <w:tab/>
        <w:t>Les réponses sont synthétiques, concises, elles sont appropriées et répondent aux questions posées. Les réponses sont transférables dans la pratique ; elles sont centrées sur le patient de la situation (recontextualisation).</w:t>
      </w:r>
    </w:p>
    <w:p w14:paraId="037D6FEE" w14:textId="77777777" w:rsidR="00E105D0" w:rsidRPr="00A17D5C" w:rsidRDefault="00E105D0" w:rsidP="00E105D0">
      <w:pPr>
        <w:spacing w:after="0" w:line="240" w:lineRule="auto"/>
        <w:ind w:left="567" w:hanging="283"/>
        <w:rPr>
          <w:rFonts w:cs="Arial"/>
          <w:color w:val="0337FF"/>
          <w:sz w:val="21"/>
          <w:szCs w:val="21"/>
        </w:rPr>
      </w:pPr>
      <w:r w:rsidRPr="00A17D5C">
        <w:rPr>
          <w:rFonts w:cs="Arial"/>
          <w:b/>
          <w:color w:val="0337FF"/>
          <w:sz w:val="21"/>
          <w:szCs w:val="21"/>
        </w:rPr>
        <w:t>A</w:t>
      </w:r>
      <w:r w:rsidRPr="00A17D5C">
        <w:rPr>
          <w:rFonts w:cs="Arial"/>
          <w:color w:val="0337FF"/>
          <w:sz w:val="21"/>
          <w:szCs w:val="21"/>
        </w:rPr>
        <w:tab/>
        <w:t>Les réponses sont appropriées pour répondre aux questions et transférables mais sont trop longues et/ou ne sont pas centrées sur le patient de la situation.</w:t>
      </w:r>
    </w:p>
    <w:p w14:paraId="7E3BA47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Les réponses ne sont pas transférables dans la pratique de MG.</w:t>
      </w:r>
    </w:p>
    <w:p w14:paraId="51228E54" w14:textId="77777777" w:rsidR="00E105D0" w:rsidRPr="001F5850" w:rsidRDefault="00E105D0" w:rsidP="00E105D0">
      <w:pPr>
        <w:spacing w:after="0" w:line="240" w:lineRule="auto"/>
        <w:ind w:left="851" w:hanging="284"/>
        <w:rPr>
          <w:rFonts w:cs="Arial"/>
          <w:color w:val="FF0000"/>
        </w:rPr>
      </w:pPr>
    </w:p>
    <w:p w14:paraId="35BAFF76"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34" w:name="_Toc67650647"/>
      <w:bookmarkStart w:id="135" w:name="_Toc67650749"/>
      <w:bookmarkStart w:id="136" w:name="_Toc118355622"/>
      <w:bookmarkStart w:id="137" w:name="_Toc128641437"/>
      <w:bookmarkStart w:id="138" w:name="_Toc136500687"/>
      <w:bookmarkStart w:id="139" w:name="_Toc144387238"/>
      <w:r w:rsidRPr="00A17D5C">
        <w:rPr>
          <w:sz w:val="22"/>
          <w:szCs w:val="22"/>
        </w:rPr>
        <w:t>Utilisation des ressources</w:t>
      </w:r>
      <w:bookmarkEnd w:id="134"/>
      <w:bookmarkEnd w:id="135"/>
      <w:bookmarkEnd w:id="136"/>
      <w:bookmarkEnd w:id="137"/>
      <w:bookmarkEnd w:id="138"/>
      <w:bookmarkEnd w:id="139"/>
    </w:p>
    <w:p w14:paraId="61E72EA0" w14:textId="77777777" w:rsidR="00E105D0" w:rsidRPr="00A17D5C" w:rsidRDefault="00E105D0" w:rsidP="00E105D0">
      <w:pPr>
        <w:spacing w:after="0" w:line="240" w:lineRule="auto"/>
        <w:ind w:left="567" w:hanging="283"/>
        <w:rPr>
          <w:rFonts w:cs="Arial"/>
          <w:color w:val="FF0000"/>
          <w:sz w:val="21"/>
          <w:szCs w:val="21"/>
        </w:rPr>
      </w:pPr>
      <w:r w:rsidRPr="00A17D5C">
        <w:rPr>
          <w:rFonts w:cs="Arial"/>
          <w:b/>
          <w:sz w:val="21"/>
          <w:szCs w:val="21"/>
        </w:rPr>
        <w:t>P</w:t>
      </w:r>
      <w:r w:rsidRPr="00A17D5C">
        <w:rPr>
          <w:rFonts w:cs="Arial"/>
          <w:sz w:val="21"/>
          <w:szCs w:val="21"/>
        </w:rPr>
        <w:tab/>
        <w:t xml:space="preserve">Les réponses sont fondées le cas échéant sur des sources de qualité (indépendance, niveau de preuve, lien d’intérêt, issues des soins premiers...). L'étudiant explicite le choix des ressources sélectionnées, reformule les données pertinentes extraites des ressources (sans </w:t>
      </w:r>
      <w:proofErr w:type="gramStart"/>
      <w:r w:rsidRPr="00A17D5C">
        <w:rPr>
          <w:rFonts w:cs="Arial"/>
          <w:sz w:val="21"/>
          <w:szCs w:val="21"/>
        </w:rPr>
        <w:t>copié</w:t>
      </w:r>
      <w:proofErr w:type="gramEnd"/>
      <w:r w:rsidRPr="00A17D5C">
        <w:rPr>
          <w:rFonts w:cs="Arial"/>
          <w:sz w:val="21"/>
          <w:szCs w:val="21"/>
        </w:rPr>
        <w:t>-collé ni topos) permettant de répondre à la question.</w:t>
      </w:r>
    </w:p>
    <w:p w14:paraId="7CF4AB61"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0337FF"/>
          <w:sz w:val="21"/>
          <w:szCs w:val="21"/>
        </w:rPr>
        <w:t>A</w:t>
      </w:r>
      <w:r w:rsidRPr="00A17D5C">
        <w:rPr>
          <w:rFonts w:cs="Arial"/>
          <w:color w:val="0337FF"/>
          <w:sz w:val="21"/>
          <w:szCs w:val="21"/>
        </w:rPr>
        <w:tab/>
        <w:t xml:space="preserve">L’étudiant reformule les données pertinentes extraites des ressources (sans </w:t>
      </w:r>
      <w:proofErr w:type="gramStart"/>
      <w:r w:rsidRPr="00A17D5C">
        <w:rPr>
          <w:rFonts w:cs="Arial"/>
          <w:color w:val="0337FF"/>
          <w:sz w:val="21"/>
          <w:szCs w:val="21"/>
        </w:rPr>
        <w:t>copié</w:t>
      </w:r>
      <w:proofErr w:type="gramEnd"/>
      <w:r w:rsidRPr="00A17D5C">
        <w:rPr>
          <w:rFonts w:cs="Arial"/>
          <w:color w:val="0337FF"/>
          <w:sz w:val="21"/>
          <w:szCs w:val="21"/>
        </w:rPr>
        <w:t>-collé ni topos) permettant de répondre à la question. Pas d’explicitation du choix des ressources et/ou sources de qualité moindre (lien d’intérêt, soins 2</w:t>
      </w:r>
      <w:r w:rsidRPr="00A17D5C">
        <w:rPr>
          <w:rFonts w:cs="Arial"/>
          <w:color w:val="0337FF"/>
          <w:sz w:val="21"/>
          <w:szCs w:val="21"/>
          <w:vertAlign w:val="superscript"/>
        </w:rPr>
        <w:t>e</w:t>
      </w:r>
      <w:r w:rsidRPr="00A17D5C">
        <w:rPr>
          <w:rFonts w:cs="Arial"/>
          <w:color w:val="0337FF"/>
          <w:sz w:val="21"/>
          <w:szCs w:val="21"/>
        </w:rPr>
        <w:t xml:space="preserve"> ou 3</w:t>
      </w:r>
      <w:r w:rsidRPr="00A17D5C">
        <w:rPr>
          <w:rFonts w:cs="Arial"/>
          <w:color w:val="0337FF"/>
          <w:sz w:val="21"/>
          <w:szCs w:val="21"/>
          <w:vertAlign w:val="superscript"/>
        </w:rPr>
        <w:t>e</w:t>
      </w:r>
      <w:r w:rsidRPr="00A17D5C">
        <w:rPr>
          <w:rFonts w:cs="Arial"/>
          <w:color w:val="0337FF"/>
          <w:sz w:val="21"/>
          <w:szCs w:val="21"/>
        </w:rPr>
        <w:t xml:space="preserve"> recours).</w:t>
      </w:r>
    </w:p>
    <w:p w14:paraId="515FA0B9"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 xml:space="preserve">Les ressources sont utilisées en </w:t>
      </w:r>
      <w:proofErr w:type="gramStart"/>
      <w:r w:rsidRPr="00A17D5C">
        <w:rPr>
          <w:rFonts w:cs="Arial"/>
          <w:color w:val="FF0000"/>
          <w:sz w:val="21"/>
          <w:szCs w:val="21"/>
        </w:rPr>
        <w:t>copié</w:t>
      </w:r>
      <w:proofErr w:type="gramEnd"/>
      <w:r w:rsidRPr="00A17D5C">
        <w:rPr>
          <w:rFonts w:cs="Arial"/>
          <w:color w:val="FF0000"/>
          <w:sz w:val="21"/>
          <w:szCs w:val="21"/>
        </w:rPr>
        <w:t>-collé sans reformulation et/ ou sous forme de topo « question de cours ».</w:t>
      </w:r>
    </w:p>
    <w:p w14:paraId="5CA5B60B" w14:textId="77777777" w:rsidR="00E105D0" w:rsidRDefault="00E105D0" w:rsidP="00E105D0">
      <w:pPr>
        <w:spacing w:after="0" w:line="240" w:lineRule="auto"/>
        <w:ind w:left="851" w:hanging="284"/>
        <w:rPr>
          <w:rFonts w:cs="Arial"/>
        </w:rPr>
      </w:pPr>
    </w:p>
    <w:p w14:paraId="5C459FDB" w14:textId="77777777" w:rsidR="00E105D0" w:rsidRPr="001F5850" w:rsidRDefault="00E105D0" w:rsidP="00E105D0">
      <w:pPr>
        <w:spacing w:after="0" w:line="240" w:lineRule="auto"/>
        <w:ind w:left="851" w:hanging="284"/>
        <w:rPr>
          <w:rFonts w:cs="Arial"/>
        </w:rPr>
      </w:pPr>
    </w:p>
    <w:p w14:paraId="761288EB" w14:textId="77777777" w:rsidR="00E105D0" w:rsidRPr="001F5850" w:rsidRDefault="00E105D0" w:rsidP="00E105D0">
      <w:pPr>
        <w:pStyle w:val="Titre2"/>
        <w:numPr>
          <w:ilvl w:val="0"/>
          <w:numId w:val="0"/>
        </w:numPr>
        <w:spacing w:before="0" w:after="240" w:line="240" w:lineRule="auto"/>
      </w:pPr>
      <w:bookmarkStart w:id="140" w:name="_Toc67650648"/>
      <w:bookmarkStart w:id="141" w:name="_Toc67650750"/>
      <w:bookmarkStart w:id="142" w:name="_Toc118355623"/>
      <w:bookmarkStart w:id="143" w:name="_Toc128641438"/>
      <w:bookmarkStart w:id="144" w:name="_Toc136500688"/>
      <w:bookmarkStart w:id="145" w:name="_Toc144387239"/>
      <w:r w:rsidRPr="001F5850">
        <w:t>SYNTHESE DES APPRENTISSAGES REALISES</w:t>
      </w:r>
      <w:bookmarkEnd w:id="140"/>
      <w:bookmarkEnd w:id="141"/>
      <w:bookmarkEnd w:id="142"/>
      <w:bookmarkEnd w:id="143"/>
      <w:bookmarkEnd w:id="144"/>
      <w:bookmarkEnd w:id="145"/>
      <w:r w:rsidRPr="001F5850">
        <w:t xml:space="preserve"> </w:t>
      </w:r>
    </w:p>
    <w:p w14:paraId="401BA2F2"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46" w:name="_Toc67650649"/>
      <w:bookmarkStart w:id="147" w:name="_Toc67650751"/>
      <w:bookmarkStart w:id="148" w:name="_Toc118355624"/>
      <w:bookmarkStart w:id="149" w:name="_Toc128641439"/>
      <w:bookmarkStart w:id="150" w:name="_Toc136500689"/>
      <w:bookmarkStart w:id="151" w:name="_Toc144387240"/>
      <w:r w:rsidRPr="00A17D5C">
        <w:rPr>
          <w:sz w:val="22"/>
          <w:szCs w:val="22"/>
        </w:rPr>
        <w:t>Pour tous les RSCA</w:t>
      </w:r>
      <w:bookmarkEnd w:id="146"/>
      <w:bookmarkEnd w:id="147"/>
      <w:bookmarkEnd w:id="148"/>
      <w:bookmarkEnd w:id="149"/>
      <w:bookmarkEnd w:id="150"/>
      <w:bookmarkEnd w:id="151"/>
    </w:p>
    <w:p w14:paraId="7F46F640" w14:textId="77777777" w:rsidR="00E105D0" w:rsidRPr="00A17D5C" w:rsidRDefault="00E105D0" w:rsidP="00E105D0">
      <w:pPr>
        <w:spacing w:after="0" w:line="240" w:lineRule="auto"/>
        <w:ind w:left="567" w:hanging="283"/>
        <w:rPr>
          <w:rFonts w:cs="Arial"/>
          <w:color w:val="FF0000"/>
          <w:sz w:val="21"/>
          <w:szCs w:val="21"/>
        </w:rPr>
      </w:pPr>
      <w:r w:rsidRPr="00A17D5C">
        <w:rPr>
          <w:rFonts w:cs="Arial"/>
          <w:b/>
          <w:sz w:val="21"/>
          <w:szCs w:val="21"/>
        </w:rPr>
        <w:t>P</w:t>
      </w:r>
      <w:r w:rsidRPr="00A17D5C">
        <w:rPr>
          <w:rFonts w:cs="Arial"/>
          <w:sz w:val="21"/>
          <w:szCs w:val="21"/>
        </w:rPr>
        <w:tab/>
        <w:t>L'interne décrit la stratégie qui lui semblerait idéale pour ce patient à la lumière des résultats de la recherche. Il argumente et justifie ses nouvelles propositions. Il identifie ses apprentissages, sa progression, réévalue ses propositions initiales. Il propose des stratégies alternatives/contextuelles. Il identifie les compétences mises en jeu et explicite sa progression. Il identifie la ou les familles de situation auxquelles appartient la situation retracée.</w:t>
      </w:r>
    </w:p>
    <w:p w14:paraId="6061FB5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0337FF"/>
          <w:sz w:val="21"/>
          <w:szCs w:val="21"/>
        </w:rPr>
        <w:t>A</w:t>
      </w:r>
      <w:r w:rsidRPr="00A17D5C">
        <w:rPr>
          <w:rFonts w:cs="Arial"/>
          <w:color w:val="0337FF"/>
          <w:sz w:val="21"/>
          <w:szCs w:val="21"/>
        </w:rPr>
        <w:tab/>
        <w:t xml:space="preserve">Il </w:t>
      </w:r>
      <w:proofErr w:type="gramStart"/>
      <w:r w:rsidRPr="00A17D5C">
        <w:rPr>
          <w:rFonts w:cs="Arial"/>
          <w:color w:val="0337FF"/>
          <w:sz w:val="21"/>
          <w:szCs w:val="21"/>
        </w:rPr>
        <w:t>identifie</w:t>
      </w:r>
      <w:proofErr w:type="gramEnd"/>
      <w:r w:rsidRPr="00A17D5C">
        <w:rPr>
          <w:rFonts w:cs="Arial"/>
          <w:color w:val="0337FF"/>
          <w:sz w:val="21"/>
          <w:szCs w:val="21"/>
        </w:rPr>
        <w:t xml:space="preserve"> ses apprentissages, sa progression. Il identifie les compétences mises en jeu et explicite sa progression. Il identifie la ou les familles de situation auxquelles appartient la situation retracée. Mais pas de description de la stratégies idéale et/ou pas d’argumentation et justification des nouvelles propositions.</w:t>
      </w:r>
    </w:p>
    <w:p w14:paraId="29F54ABF"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Pas d’identification des apprentissage / de la progression et/ou pas de réévaluation de ses propositions initiales et/ou pas d’identification des compétences mises en œuvre et/ou pas d’identification des familles de situation en lien avec la situation.</w:t>
      </w:r>
    </w:p>
    <w:p w14:paraId="4241560E" w14:textId="77777777" w:rsidR="00E105D0" w:rsidRPr="009C122A" w:rsidRDefault="00E105D0" w:rsidP="00E105D0">
      <w:pPr>
        <w:spacing w:after="0" w:line="240" w:lineRule="auto"/>
        <w:ind w:left="851" w:hanging="284"/>
        <w:rPr>
          <w:rFonts w:cs="Arial"/>
          <w:color w:val="FF0000"/>
          <w:szCs w:val="20"/>
        </w:rPr>
      </w:pPr>
    </w:p>
    <w:p w14:paraId="5F8F3AAA" w14:textId="77777777" w:rsidR="00E105D0" w:rsidRPr="00A17D5C" w:rsidRDefault="00E105D0" w:rsidP="00E105D0">
      <w:pPr>
        <w:pStyle w:val="Titre3"/>
        <w:keepNext w:val="0"/>
        <w:keepLines w:val="0"/>
        <w:numPr>
          <w:ilvl w:val="0"/>
          <w:numId w:val="12"/>
        </w:numPr>
        <w:spacing w:before="0" w:after="120" w:line="240" w:lineRule="auto"/>
        <w:ind w:left="567" w:firstLine="0"/>
        <w:contextualSpacing/>
        <w:rPr>
          <w:sz w:val="22"/>
          <w:szCs w:val="22"/>
        </w:rPr>
      </w:pPr>
      <w:bookmarkStart w:id="152" w:name="_Toc67650650"/>
      <w:bookmarkStart w:id="153" w:name="_Toc67650752"/>
      <w:bookmarkStart w:id="154" w:name="_Toc118355625"/>
      <w:bookmarkStart w:id="155" w:name="_Toc128641440"/>
      <w:bookmarkStart w:id="156" w:name="_Toc136500690"/>
      <w:bookmarkStart w:id="157" w:name="_Toc144387241"/>
      <w:r w:rsidRPr="00A17D5C">
        <w:rPr>
          <w:sz w:val="22"/>
          <w:szCs w:val="22"/>
        </w:rPr>
        <w:t>En plus, pour les RSCA élaborés en stage hospitalier</w:t>
      </w:r>
      <w:bookmarkEnd w:id="152"/>
      <w:bookmarkEnd w:id="153"/>
      <w:bookmarkEnd w:id="154"/>
      <w:bookmarkEnd w:id="155"/>
      <w:bookmarkEnd w:id="156"/>
      <w:bookmarkEnd w:id="157"/>
    </w:p>
    <w:p w14:paraId="14CA74F6" w14:textId="77777777" w:rsidR="00E105D0" w:rsidRPr="00A17D5C" w:rsidRDefault="00E105D0" w:rsidP="00E105D0">
      <w:pPr>
        <w:spacing w:after="0" w:line="240" w:lineRule="auto"/>
        <w:ind w:left="567" w:hanging="283"/>
        <w:rPr>
          <w:rFonts w:cs="Arial"/>
          <w:color w:val="FF0000"/>
          <w:sz w:val="21"/>
          <w:szCs w:val="21"/>
        </w:rPr>
      </w:pPr>
      <w:r w:rsidRPr="00A17D5C">
        <w:rPr>
          <w:rFonts w:eastAsia="Times New Roman" w:cs="Arial"/>
          <w:b/>
          <w:color w:val="000000"/>
          <w:sz w:val="21"/>
          <w:szCs w:val="21"/>
        </w:rPr>
        <w:t>P</w:t>
      </w:r>
      <w:r w:rsidRPr="00A17D5C">
        <w:rPr>
          <w:rFonts w:eastAsia="Times New Roman" w:cs="Arial"/>
          <w:color w:val="000000"/>
          <w:sz w:val="21"/>
          <w:szCs w:val="21"/>
        </w:rPr>
        <w:tab/>
        <w:t>L'interne dit en quoi les solutions proposées lui semblent transférables aux soins premiers. Il</w:t>
      </w:r>
      <w:r w:rsidRPr="00A17D5C">
        <w:rPr>
          <w:rFonts w:cs="Arial"/>
          <w:sz w:val="21"/>
          <w:szCs w:val="21"/>
        </w:rPr>
        <w:t xml:space="preserve"> étudie la différence des enjeux avec ceux de la MG.</w:t>
      </w:r>
    </w:p>
    <w:p w14:paraId="35F5B5BE"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0337FF"/>
          <w:sz w:val="21"/>
          <w:szCs w:val="21"/>
        </w:rPr>
        <w:t>A</w:t>
      </w:r>
      <w:r w:rsidRPr="00A17D5C">
        <w:rPr>
          <w:rFonts w:cs="Arial"/>
          <w:color w:val="0337FF"/>
          <w:sz w:val="21"/>
          <w:szCs w:val="21"/>
        </w:rPr>
        <w:tab/>
        <w:t>L'interne dit en quoi les solutions proposées lui semblent transférables aux soins premiers mais pas d’identification de la différence des enjeux avec ceux de la MG.</w:t>
      </w:r>
    </w:p>
    <w:p w14:paraId="2E4A1297" w14:textId="77777777" w:rsidR="00E105D0" w:rsidRPr="00A17D5C" w:rsidRDefault="00E105D0" w:rsidP="00E105D0">
      <w:pPr>
        <w:spacing w:after="0" w:line="240" w:lineRule="auto"/>
        <w:ind w:left="567" w:hanging="283"/>
        <w:rPr>
          <w:rFonts w:cs="Arial"/>
          <w:color w:val="FF0000"/>
          <w:sz w:val="21"/>
          <w:szCs w:val="21"/>
        </w:rPr>
      </w:pPr>
      <w:r w:rsidRPr="00A17D5C">
        <w:rPr>
          <w:rFonts w:cs="Arial"/>
          <w:b/>
          <w:color w:val="FF0000"/>
          <w:sz w:val="21"/>
          <w:szCs w:val="21"/>
        </w:rPr>
        <w:t>I</w:t>
      </w:r>
      <w:r w:rsidRPr="00A17D5C">
        <w:rPr>
          <w:rFonts w:cs="Arial"/>
          <w:color w:val="FF0000"/>
          <w:sz w:val="21"/>
          <w:szCs w:val="21"/>
        </w:rPr>
        <w:tab/>
        <w:t>Pas d’identification de la transférabilité en MG.</w:t>
      </w:r>
    </w:p>
    <w:p w14:paraId="6AB7F927" w14:textId="77777777" w:rsidR="00E105D0" w:rsidRDefault="00E105D0" w:rsidP="00E105D0">
      <w:pPr>
        <w:spacing w:line="259" w:lineRule="auto"/>
        <w:rPr>
          <w:sz w:val="16"/>
          <w:szCs w:val="16"/>
        </w:rPr>
      </w:pPr>
      <w:r>
        <w:rPr>
          <w:sz w:val="16"/>
          <w:szCs w:val="16"/>
        </w:rPr>
        <w:br w:type="page"/>
      </w:r>
    </w:p>
    <w:p w14:paraId="2EDE4641" w14:textId="77777777" w:rsidR="00E105D0" w:rsidRPr="008E7992" w:rsidRDefault="00E105D0" w:rsidP="00E105D0">
      <w:pPr>
        <w:spacing w:line="240" w:lineRule="auto"/>
        <w:jc w:val="center"/>
        <w:rPr>
          <w:rFonts w:cs="Arial"/>
          <w:b/>
          <w:bCs/>
          <w:sz w:val="32"/>
          <w:szCs w:val="36"/>
          <w:u w:val="single"/>
        </w:rPr>
      </w:pPr>
      <w:r w:rsidRPr="008E7992">
        <w:rPr>
          <w:rFonts w:cs="Arial"/>
          <w:b/>
          <w:bCs/>
          <w:sz w:val="32"/>
          <w:szCs w:val="36"/>
          <w:u w:val="single"/>
        </w:rPr>
        <w:lastRenderedPageBreak/>
        <w:t>Grille nationale d’évaluation des RSCA</w:t>
      </w:r>
    </w:p>
    <w:p w14:paraId="2039F379" w14:textId="77777777" w:rsidR="00E105D0" w:rsidRPr="008E7992" w:rsidRDefault="00E105D0" w:rsidP="00E105D0">
      <w:pPr>
        <w:spacing w:after="0" w:line="240" w:lineRule="auto"/>
        <w:rPr>
          <w:sz w:val="10"/>
          <w:szCs w:val="10"/>
        </w:rPr>
      </w:pPr>
    </w:p>
    <w:p w14:paraId="6A3E23D9" w14:textId="77777777" w:rsidR="00E105D0" w:rsidRPr="008E7992" w:rsidRDefault="00E105D0" w:rsidP="00E105D0">
      <w:pPr>
        <w:spacing w:after="0" w:line="240" w:lineRule="auto"/>
        <w:jc w:val="center"/>
        <w:rPr>
          <w:b/>
          <w:i/>
          <w:u w:val="single"/>
        </w:rPr>
      </w:pPr>
      <w:r w:rsidRPr="008E7992">
        <w:rPr>
          <w:b/>
          <w:i/>
        </w:rPr>
        <w:t xml:space="preserve">P : Pertinent / </w:t>
      </w:r>
      <w:r w:rsidRPr="008E7992">
        <w:rPr>
          <w:b/>
          <w:i/>
          <w:color w:val="0337FF"/>
        </w:rPr>
        <w:t>A : Améliorable</w:t>
      </w:r>
      <w:r w:rsidRPr="008E7992">
        <w:rPr>
          <w:b/>
          <w:i/>
          <w:color w:val="0070C0"/>
        </w:rPr>
        <w:t xml:space="preserve"> </w:t>
      </w:r>
      <w:r w:rsidRPr="008E7992">
        <w:rPr>
          <w:b/>
          <w:i/>
        </w:rPr>
        <w:t xml:space="preserve">/ </w:t>
      </w:r>
      <w:r w:rsidRPr="008E7992">
        <w:rPr>
          <w:b/>
          <w:i/>
          <w:color w:val="FF0000"/>
        </w:rPr>
        <w:t>I : Insuffisant</w:t>
      </w:r>
    </w:p>
    <w:p w14:paraId="6CF23331" w14:textId="77777777" w:rsidR="00E105D0" w:rsidRDefault="00E105D0" w:rsidP="00E105D0">
      <w:pPr>
        <w:spacing w:line="240" w:lineRule="auto"/>
        <w:jc w:val="center"/>
        <w:rPr>
          <w:rFonts w:ascii="Calibri" w:eastAsia="Times New Roman" w:hAnsi="Calibri" w:cs="Calibri"/>
          <w:i/>
          <w:iCs/>
          <w:color w:val="000000"/>
          <w:sz w:val="24"/>
          <w:szCs w:val="24"/>
          <w:lang w:eastAsia="fr-FR"/>
        </w:rPr>
      </w:pPr>
      <w:r w:rsidRPr="008E7992">
        <w:rPr>
          <w:rFonts w:ascii="Calibri" w:eastAsia="Times New Roman" w:hAnsi="Calibri" w:cs="Calibri"/>
          <w:i/>
          <w:iCs/>
          <w:color w:val="000000"/>
          <w:sz w:val="24"/>
          <w:szCs w:val="24"/>
          <w:lang w:eastAsia="fr-FR"/>
        </w:rPr>
        <w:t>Cases surlignées </w:t>
      </w:r>
      <w:r>
        <w:rPr>
          <w:rFonts w:ascii="Calibri" w:eastAsia="Times New Roman" w:hAnsi="Calibri" w:cs="Calibri"/>
          <w:i/>
          <w:iCs/>
          <w:color w:val="000000"/>
          <w:sz w:val="24"/>
          <w:szCs w:val="24"/>
          <w:lang w:eastAsia="fr-FR"/>
        </w:rPr>
        <w:t>=</w:t>
      </w:r>
      <w:r w:rsidRPr="008E7992">
        <w:rPr>
          <w:rFonts w:ascii="Calibri" w:eastAsia="Times New Roman" w:hAnsi="Calibri" w:cs="Calibri"/>
          <w:i/>
          <w:iCs/>
          <w:color w:val="000000"/>
          <w:sz w:val="24"/>
          <w:szCs w:val="24"/>
          <w:lang w:eastAsia="fr-FR"/>
        </w:rPr>
        <w:t xml:space="preserve"> objectifs de la phase socle</w:t>
      </w:r>
    </w:p>
    <w:p w14:paraId="22A2C634" w14:textId="77777777" w:rsidR="00E105D0" w:rsidRPr="00A17D5C" w:rsidRDefault="00E105D0" w:rsidP="00E105D0">
      <w:pPr>
        <w:spacing w:line="240" w:lineRule="auto"/>
        <w:jc w:val="center"/>
        <w:rPr>
          <w:rFonts w:ascii="Calibri" w:eastAsia="Times New Roman" w:hAnsi="Calibri" w:cs="Calibri"/>
          <w:i/>
          <w:iCs/>
          <w:color w:val="000000"/>
          <w:szCs w:val="20"/>
          <w:lang w:eastAsia="fr-FR"/>
        </w:rPr>
      </w:pPr>
    </w:p>
    <w:tbl>
      <w:tblPr>
        <w:tblW w:w="9771" w:type="dxa"/>
        <w:jc w:val="center"/>
        <w:tblBorders>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42"/>
        <w:gridCol w:w="3827"/>
        <w:gridCol w:w="1134"/>
        <w:gridCol w:w="1134"/>
        <w:gridCol w:w="1134"/>
      </w:tblGrid>
      <w:tr w:rsidR="00E105D0" w:rsidRPr="008E7992" w14:paraId="180D77DA" w14:textId="77777777" w:rsidTr="005471AE">
        <w:trPr>
          <w:trHeight w:val="425"/>
          <w:jc w:val="center"/>
        </w:trPr>
        <w:tc>
          <w:tcPr>
            <w:tcW w:w="9771" w:type="dxa"/>
            <w:gridSpan w:val="5"/>
            <w:tcBorders>
              <w:top w:val="single" w:sz="18" w:space="0" w:color="auto"/>
              <w:left w:val="single" w:sz="18" w:space="0" w:color="auto"/>
              <w:bottom w:val="single" w:sz="8" w:space="0" w:color="auto"/>
              <w:right w:val="single" w:sz="18" w:space="0" w:color="auto"/>
            </w:tcBorders>
            <w:shd w:val="clear" w:color="auto" w:fill="auto"/>
            <w:vAlign w:val="center"/>
            <w:hideMark/>
          </w:tcPr>
          <w:p w14:paraId="599A85D7" w14:textId="77777777" w:rsidR="00E105D0" w:rsidRPr="008E7992" w:rsidRDefault="00E105D0" w:rsidP="005471AE">
            <w:pPr>
              <w:spacing w:after="0" w:line="240" w:lineRule="auto"/>
              <w:jc w:val="center"/>
              <w:rPr>
                <w:rFonts w:ascii="Calibri" w:eastAsia="Times New Roman" w:hAnsi="Calibri" w:cs="Calibri"/>
                <w:b/>
                <w:bCs/>
                <w:color w:val="000000"/>
                <w:sz w:val="32"/>
                <w:szCs w:val="32"/>
                <w:lang w:eastAsia="fr-FR"/>
              </w:rPr>
            </w:pPr>
            <w:r w:rsidRPr="008E7992">
              <w:rPr>
                <w:rFonts w:ascii="Calibri" w:eastAsia="Times New Roman" w:hAnsi="Calibri" w:cs="Calibri"/>
                <w:b/>
                <w:bCs/>
                <w:color w:val="000000"/>
                <w:sz w:val="32"/>
                <w:szCs w:val="32"/>
                <w:lang w:eastAsia="fr-FR"/>
              </w:rPr>
              <w:t>Grille d’Évaluation du RSCA</w:t>
            </w:r>
          </w:p>
        </w:tc>
      </w:tr>
      <w:tr w:rsidR="00E105D0" w:rsidRPr="008E7992" w14:paraId="105931F2" w14:textId="77777777" w:rsidTr="005471AE">
        <w:trPr>
          <w:trHeight w:val="425"/>
          <w:jc w:val="center"/>
        </w:trPr>
        <w:tc>
          <w:tcPr>
            <w:tcW w:w="6369" w:type="dxa"/>
            <w:gridSpan w:val="2"/>
            <w:tcBorders>
              <w:top w:val="single" w:sz="8" w:space="0" w:color="auto"/>
              <w:left w:val="single" w:sz="18" w:space="0" w:color="auto"/>
              <w:bottom w:val="single" w:sz="18" w:space="0" w:color="auto"/>
            </w:tcBorders>
            <w:shd w:val="clear" w:color="auto" w:fill="auto"/>
            <w:vAlign w:val="center"/>
            <w:hideMark/>
          </w:tcPr>
          <w:p w14:paraId="57BBAB81" w14:textId="77777777" w:rsidR="00E105D0" w:rsidRPr="008E7992" w:rsidRDefault="00E105D0" w:rsidP="005471AE">
            <w:pPr>
              <w:spacing w:after="0" w:line="240" w:lineRule="auto"/>
              <w:jc w:val="center"/>
              <w:rPr>
                <w:rFonts w:ascii="Calibri" w:eastAsia="Times New Roman" w:hAnsi="Calibri" w:cs="Calibri"/>
                <w:b/>
                <w:bCs/>
                <w:color w:val="000000"/>
                <w:sz w:val="28"/>
                <w:szCs w:val="28"/>
                <w:lang w:eastAsia="fr-FR"/>
              </w:rPr>
            </w:pPr>
          </w:p>
        </w:tc>
        <w:tc>
          <w:tcPr>
            <w:tcW w:w="1134" w:type="dxa"/>
            <w:tcBorders>
              <w:top w:val="single" w:sz="8" w:space="0" w:color="auto"/>
              <w:bottom w:val="single" w:sz="18" w:space="0" w:color="auto"/>
            </w:tcBorders>
            <w:shd w:val="clear" w:color="auto" w:fill="auto"/>
            <w:vAlign w:val="center"/>
            <w:hideMark/>
          </w:tcPr>
          <w:p w14:paraId="55AF4E60" w14:textId="77777777" w:rsidR="00E105D0" w:rsidRPr="008E7992" w:rsidRDefault="00E105D0" w:rsidP="005471AE">
            <w:pPr>
              <w:spacing w:after="0" w:line="240" w:lineRule="auto"/>
              <w:jc w:val="center"/>
              <w:rPr>
                <w:rFonts w:ascii="Calibri" w:eastAsia="Times New Roman" w:hAnsi="Calibri" w:cs="Calibri"/>
                <w:i/>
                <w:iCs/>
                <w:color w:val="000000"/>
                <w:sz w:val="28"/>
                <w:szCs w:val="28"/>
                <w:lang w:eastAsia="fr-FR"/>
              </w:rPr>
            </w:pPr>
            <w:r w:rsidRPr="008E7992">
              <w:rPr>
                <w:rFonts w:ascii="Calibri" w:eastAsia="Times New Roman" w:hAnsi="Calibri" w:cs="Calibri"/>
                <w:i/>
                <w:iCs/>
                <w:color w:val="000000"/>
                <w:sz w:val="28"/>
                <w:szCs w:val="28"/>
                <w:lang w:eastAsia="fr-FR"/>
              </w:rPr>
              <w:t>P</w:t>
            </w:r>
          </w:p>
        </w:tc>
        <w:tc>
          <w:tcPr>
            <w:tcW w:w="1134" w:type="dxa"/>
            <w:tcBorders>
              <w:top w:val="single" w:sz="8" w:space="0" w:color="auto"/>
              <w:bottom w:val="single" w:sz="18" w:space="0" w:color="auto"/>
            </w:tcBorders>
            <w:shd w:val="clear" w:color="auto" w:fill="auto"/>
            <w:vAlign w:val="center"/>
            <w:hideMark/>
          </w:tcPr>
          <w:p w14:paraId="415EA2E6" w14:textId="77777777" w:rsidR="00E105D0" w:rsidRPr="008E7992" w:rsidRDefault="00E105D0" w:rsidP="005471AE">
            <w:pPr>
              <w:spacing w:after="0" w:line="240" w:lineRule="auto"/>
              <w:jc w:val="center"/>
              <w:rPr>
                <w:rFonts w:ascii="Calibri" w:eastAsia="Times New Roman" w:hAnsi="Calibri" w:cs="Calibri"/>
                <w:i/>
                <w:iCs/>
                <w:color w:val="000000"/>
                <w:sz w:val="28"/>
                <w:szCs w:val="28"/>
                <w:lang w:eastAsia="fr-FR"/>
              </w:rPr>
            </w:pPr>
            <w:r w:rsidRPr="008E7992">
              <w:rPr>
                <w:rFonts w:ascii="Calibri" w:eastAsia="Times New Roman" w:hAnsi="Calibri" w:cs="Calibri"/>
                <w:i/>
                <w:iCs/>
                <w:color w:val="000000"/>
                <w:sz w:val="28"/>
                <w:szCs w:val="28"/>
                <w:lang w:eastAsia="fr-FR"/>
              </w:rPr>
              <w:t>A</w:t>
            </w:r>
          </w:p>
        </w:tc>
        <w:tc>
          <w:tcPr>
            <w:tcW w:w="1134" w:type="dxa"/>
            <w:tcBorders>
              <w:top w:val="single" w:sz="8" w:space="0" w:color="auto"/>
              <w:bottom w:val="single" w:sz="18" w:space="0" w:color="auto"/>
              <w:right w:val="single" w:sz="18" w:space="0" w:color="auto"/>
            </w:tcBorders>
            <w:shd w:val="clear" w:color="auto" w:fill="auto"/>
            <w:vAlign w:val="center"/>
            <w:hideMark/>
          </w:tcPr>
          <w:p w14:paraId="669C2C37" w14:textId="77777777" w:rsidR="00E105D0" w:rsidRPr="008E7992" w:rsidRDefault="00E105D0" w:rsidP="005471AE">
            <w:pPr>
              <w:spacing w:after="0" w:line="240" w:lineRule="auto"/>
              <w:jc w:val="center"/>
              <w:rPr>
                <w:rFonts w:ascii="Calibri" w:eastAsia="Times New Roman" w:hAnsi="Calibri" w:cs="Calibri"/>
                <w:i/>
                <w:iCs/>
                <w:color w:val="000000"/>
                <w:sz w:val="28"/>
                <w:szCs w:val="28"/>
                <w:lang w:eastAsia="fr-FR"/>
              </w:rPr>
            </w:pPr>
            <w:r w:rsidRPr="008E7992">
              <w:rPr>
                <w:rFonts w:ascii="Calibri" w:eastAsia="Times New Roman" w:hAnsi="Calibri" w:cs="Calibri"/>
                <w:i/>
                <w:iCs/>
                <w:color w:val="000000"/>
                <w:sz w:val="28"/>
                <w:szCs w:val="28"/>
                <w:lang w:eastAsia="fr-FR"/>
              </w:rPr>
              <w:t>I</w:t>
            </w:r>
          </w:p>
        </w:tc>
      </w:tr>
      <w:tr w:rsidR="00E105D0" w:rsidRPr="008E7992" w14:paraId="7DA76ECD" w14:textId="77777777" w:rsidTr="005471AE">
        <w:trPr>
          <w:trHeight w:val="425"/>
          <w:jc w:val="center"/>
        </w:trPr>
        <w:tc>
          <w:tcPr>
            <w:tcW w:w="9771" w:type="dxa"/>
            <w:gridSpan w:val="5"/>
            <w:tcBorders>
              <w:top w:val="single" w:sz="18" w:space="0" w:color="auto"/>
              <w:left w:val="single" w:sz="18" w:space="0" w:color="auto"/>
              <w:bottom w:val="single" w:sz="8" w:space="0" w:color="auto"/>
              <w:right w:val="single" w:sz="18" w:space="0" w:color="auto"/>
            </w:tcBorders>
            <w:shd w:val="clear" w:color="auto" w:fill="auto"/>
            <w:vAlign w:val="center"/>
            <w:hideMark/>
          </w:tcPr>
          <w:p w14:paraId="48DDBCF9"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r w:rsidRPr="008E7992">
              <w:rPr>
                <w:rFonts w:ascii="Calibri" w:eastAsia="Times New Roman" w:hAnsi="Calibri" w:cs="Calibri"/>
                <w:b/>
                <w:bCs/>
                <w:color w:val="000000"/>
                <w:sz w:val="28"/>
                <w:szCs w:val="28"/>
                <w:lang w:eastAsia="fr-FR"/>
              </w:rPr>
              <w:t>Narration de la situation</w:t>
            </w:r>
          </w:p>
        </w:tc>
      </w:tr>
      <w:tr w:rsidR="00E105D0" w:rsidRPr="008E7992" w14:paraId="1E92C721"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1B52A037"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Caractère professionnel</w:t>
            </w:r>
          </w:p>
        </w:tc>
        <w:tc>
          <w:tcPr>
            <w:tcW w:w="1134" w:type="dxa"/>
            <w:tcBorders>
              <w:top w:val="single" w:sz="8" w:space="0" w:color="auto"/>
              <w:bottom w:val="single" w:sz="8" w:space="0" w:color="auto"/>
            </w:tcBorders>
            <w:shd w:val="clear" w:color="000000" w:fill="E7E6E6" w:themeFill="background2"/>
            <w:vAlign w:val="center"/>
            <w:hideMark/>
          </w:tcPr>
          <w:p w14:paraId="4BD92DA1"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auto" w:fill="auto"/>
            <w:vAlign w:val="center"/>
            <w:hideMark/>
          </w:tcPr>
          <w:p w14:paraId="65B8568C"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6BDD29A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66DB4F24" w14:textId="77777777" w:rsidTr="005471AE">
        <w:trPr>
          <w:trHeight w:val="425"/>
          <w:jc w:val="center"/>
        </w:trPr>
        <w:tc>
          <w:tcPr>
            <w:tcW w:w="9771" w:type="dxa"/>
            <w:gridSpan w:val="5"/>
            <w:tcBorders>
              <w:top w:val="single" w:sz="8" w:space="0" w:color="auto"/>
              <w:left w:val="single" w:sz="18" w:space="0" w:color="auto"/>
              <w:bottom w:val="single" w:sz="8" w:space="0" w:color="auto"/>
              <w:right w:val="single" w:sz="18" w:space="0" w:color="auto"/>
            </w:tcBorders>
            <w:shd w:val="clear" w:color="auto" w:fill="auto"/>
            <w:vAlign w:val="center"/>
            <w:hideMark/>
          </w:tcPr>
          <w:p w14:paraId="7FEDF4F5"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Caractère narratif </w:t>
            </w:r>
          </w:p>
        </w:tc>
      </w:tr>
      <w:tr w:rsidR="00E105D0" w:rsidRPr="00D56887" w14:paraId="2561EBE0"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067806E7" w14:textId="77777777" w:rsidR="00E105D0" w:rsidRPr="00D56887" w:rsidRDefault="00E105D0" w:rsidP="005471AE">
            <w:pPr>
              <w:spacing w:after="0" w:line="240" w:lineRule="auto"/>
              <w:jc w:val="right"/>
              <w:rPr>
                <w:rFonts w:ascii="Calibri" w:eastAsia="Times New Roman" w:hAnsi="Calibri" w:cs="Calibri"/>
                <w:color w:val="000000"/>
                <w:sz w:val="24"/>
                <w:szCs w:val="24"/>
                <w:lang w:eastAsia="fr-FR"/>
              </w:rPr>
            </w:pPr>
            <w:r w:rsidRPr="00D56887">
              <w:rPr>
                <w:rFonts w:ascii="Calibri" w:eastAsia="Times New Roman" w:hAnsi="Calibri" w:cs="Calibri"/>
                <w:color w:val="000000"/>
                <w:sz w:val="24"/>
                <w:szCs w:val="24"/>
                <w:lang w:eastAsia="fr-FR"/>
              </w:rPr>
              <w:t>Implication</w:t>
            </w:r>
          </w:p>
        </w:tc>
        <w:tc>
          <w:tcPr>
            <w:tcW w:w="1134" w:type="dxa"/>
            <w:tcBorders>
              <w:top w:val="single" w:sz="8" w:space="0" w:color="auto"/>
              <w:bottom w:val="single" w:sz="8" w:space="0" w:color="auto"/>
            </w:tcBorders>
            <w:shd w:val="clear" w:color="000000" w:fill="E7E6E6" w:themeFill="background2"/>
            <w:vAlign w:val="center"/>
            <w:hideMark/>
          </w:tcPr>
          <w:p w14:paraId="45AD71D5"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auto" w:fill="auto"/>
            <w:vAlign w:val="center"/>
            <w:hideMark/>
          </w:tcPr>
          <w:p w14:paraId="29F4CEC6"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2FAD45F7"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D56887" w14:paraId="6F13A189"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38A2AD5E" w14:textId="77777777" w:rsidR="00E105D0" w:rsidRPr="00D56887" w:rsidRDefault="00E105D0" w:rsidP="005471AE">
            <w:pPr>
              <w:spacing w:after="0" w:line="240" w:lineRule="auto"/>
              <w:jc w:val="right"/>
              <w:rPr>
                <w:rFonts w:ascii="Calibri" w:eastAsia="Times New Roman" w:hAnsi="Calibri" w:cs="Calibri"/>
                <w:color w:val="000000"/>
                <w:sz w:val="24"/>
                <w:szCs w:val="24"/>
                <w:lang w:eastAsia="fr-FR"/>
              </w:rPr>
            </w:pPr>
            <w:r w:rsidRPr="00D56887">
              <w:rPr>
                <w:rFonts w:ascii="Calibri" w:eastAsia="Times New Roman" w:hAnsi="Calibri" w:cs="Calibri"/>
                <w:color w:val="000000"/>
                <w:sz w:val="24"/>
                <w:szCs w:val="24"/>
                <w:lang w:eastAsia="fr-FR"/>
              </w:rPr>
              <w:t>Précision</w:t>
            </w:r>
          </w:p>
        </w:tc>
        <w:tc>
          <w:tcPr>
            <w:tcW w:w="1134" w:type="dxa"/>
            <w:tcBorders>
              <w:top w:val="single" w:sz="8" w:space="0" w:color="auto"/>
              <w:bottom w:val="single" w:sz="8" w:space="0" w:color="auto"/>
            </w:tcBorders>
            <w:shd w:val="clear" w:color="auto" w:fill="auto"/>
            <w:vAlign w:val="center"/>
            <w:hideMark/>
          </w:tcPr>
          <w:p w14:paraId="53E1C371"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1713AD28"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68E6889B"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D56887" w14:paraId="2C0686B4"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5F28EEF1" w14:textId="77777777" w:rsidR="00E105D0" w:rsidRPr="00D56887" w:rsidRDefault="00E105D0" w:rsidP="005471AE">
            <w:pPr>
              <w:spacing w:after="0" w:line="240" w:lineRule="auto"/>
              <w:jc w:val="right"/>
              <w:rPr>
                <w:rFonts w:ascii="Calibri" w:eastAsia="Times New Roman" w:hAnsi="Calibri" w:cs="Calibri"/>
                <w:color w:val="000000"/>
                <w:sz w:val="24"/>
                <w:szCs w:val="24"/>
                <w:lang w:eastAsia="fr-FR"/>
              </w:rPr>
            </w:pPr>
            <w:r w:rsidRPr="00D56887">
              <w:rPr>
                <w:rFonts w:ascii="Calibri" w:eastAsia="Times New Roman" w:hAnsi="Calibri" w:cs="Calibri"/>
                <w:color w:val="000000"/>
                <w:sz w:val="24"/>
                <w:szCs w:val="24"/>
                <w:lang w:eastAsia="fr-FR"/>
              </w:rPr>
              <w:t>Exhaustivité</w:t>
            </w:r>
          </w:p>
        </w:tc>
        <w:tc>
          <w:tcPr>
            <w:tcW w:w="1134" w:type="dxa"/>
            <w:tcBorders>
              <w:top w:val="single" w:sz="8" w:space="0" w:color="auto"/>
              <w:bottom w:val="single" w:sz="8" w:space="0" w:color="auto"/>
            </w:tcBorders>
            <w:shd w:val="clear" w:color="auto" w:fill="auto"/>
            <w:vAlign w:val="center"/>
            <w:hideMark/>
          </w:tcPr>
          <w:p w14:paraId="40637C3A"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43A18D65"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27BA2ABE" w14:textId="77777777" w:rsidR="00E105D0" w:rsidRPr="00D56887"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4C7CAC6F"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116A6C67"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Complexité de la situation</w:t>
            </w:r>
          </w:p>
        </w:tc>
        <w:tc>
          <w:tcPr>
            <w:tcW w:w="1134" w:type="dxa"/>
            <w:tcBorders>
              <w:top w:val="single" w:sz="8" w:space="0" w:color="auto"/>
              <w:bottom w:val="single" w:sz="8" w:space="0" w:color="auto"/>
            </w:tcBorders>
            <w:shd w:val="clear" w:color="auto" w:fill="auto"/>
            <w:vAlign w:val="center"/>
            <w:hideMark/>
          </w:tcPr>
          <w:p w14:paraId="3ACD6A0F"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756A959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auto"/>
            </w:tcBorders>
            <w:shd w:val="clear" w:color="auto" w:fill="auto"/>
            <w:vAlign w:val="center"/>
            <w:hideMark/>
          </w:tcPr>
          <w:p w14:paraId="14F9C163"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28BFF023" w14:textId="77777777" w:rsidTr="005471AE">
        <w:trPr>
          <w:trHeight w:val="425"/>
          <w:jc w:val="center"/>
        </w:trPr>
        <w:tc>
          <w:tcPr>
            <w:tcW w:w="6369" w:type="dxa"/>
            <w:gridSpan w:val="2"/>
            <w:tcBorders>
              <w:top w:val="dashSmallGap" w:sz="4" w:space="0" w:color="auto"/>
              <w:left w:val="single" w:sz="18" w:space="0" w:color="auto"/>
              <w:bottom w:val="single" w:sz="18" w:space="0" w:color="000000"/>
            </w:tcBorders>
            <w:shd w:val="clear" w:color="auto" w:fill="auto"/>
            <w:vAlign w:val="center"/>
            <w:hideMark/>
          </w:tcPr>
          <w:p w14:paraId="65F00460" w14:textId="77777777" w:rsidR="00E105D0" w:rsidRPr="008E7992" w:rsidRDefault="00E105D0" w:rsidP="005471AE">
            <w:pPr>
              <w:spacing w:after="0" w:line="240" w:lineRule="auto"/>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Analyse de la décision</w:t>
            </w:r>
          </w:p>
        </w:tc>
        <w:tc>
          <w:tcPr>
            <w:tcW w:w="1134" w:type="dxa"/>
            <w:tcBorders>
              <w:top w:val="single" w:sz="8" w:space="0" w:color="auto"/>
              <w:bottom w:val="single" w:sz="18" w:space="0" w:color="000000"/>
            </w:tcBorders>
            <w:shd w:val="clear" w:color="auto" w:fill="auto"/>
            <w:vAlign w:val="center"/>
            <w:hideMark/>
          </w:tcPr>
          <w:p w14:paraId="43E4BFDA"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tcBorders>
            <w:shd w:val="clear" w:color="000000" w:fill="E7E6E6" w:themeFill="background2"/>
            <w:vAlign w:val="center"/>
            <w:hideMark/>
          </w:tcPr>
          <w:p w14:paraId="39A0D40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right w:val="single" w:sz="18" w:space="0" w:color="auto"/>
            </w:tcBorders>
            <w:shd w:val="clear" w:color="auto" w:fill="auto"/>
            <w:vAlign w:val="center"/>
            <w:hideMark/>
          </w:tcPr>
          <w:p w14:paraId="69F2F578"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5DECBD86" w14:textId="77777777" w:rsidTr="005471AE">
        <w:trPr>
          <w:trHeight w:val="425"/>
          <w:jc w:val="center"/>
        </w:trPr>
        <w:tc>
          <w:tcPr>
            <w:tcW w:w="9771" w:type="dxa"/>
            <w:gridSpan w:val="5"/>
            <w:tcBorders>
              <w:top w:val="single" w:sz="18" w:space="0" w:color="000000"/>
              <w:left w:val="single" w:sz="18" w:space="0" w:color="000000"/>
              <w:bottom w:val="single" w:sz="8" w:space="0" w:color="auto"/>
              <w:right w:val="single" w:sz="18" w:space="0" w:color="000000"/>
            </w:tcBorders>
            <w:shd w:val="clear" w:color="auto" w:fill="auto"/>
            <w:vAlign w:val="center"/>
            <w:hideMark/>
          </w:tcPr>
          <w:p w14:paraId="666C25A3" w14:textId="77777777" w:rsidR="00E105D0" w:rsidRPr="008E7992" w:rsidRDefault="00E105D0" w:rsidP="005471AE">
            <w:pPr>
              <w:spacing w:after="0" w:line="240" w:lineRule="auto"/>
              <w:rPr>
                <w:rFonts w:ascii="Calibri" w:eastAsia="Times New Roman" w:hAnsi="Calibri" w:cs="Calibri"/>
                <w:color w:val="FF0000"/>
                <w:sz w:val="28"/>
                <w:szCs w:val="28"/>
                <w:lang w:eastAsia="fr-FR"/>
              </w:rPr>
            </w:pPr>
            <w:r w:rsidRPr="008E7992">
              <w:rPr>
                <w:rFonts w:ascii="Calibri" w:eastAsia="Times New Roman" w:hAnsi="Calibri" w:cs="Calibri"/>
                <w:b/>
                <w:bCs/>
                <w:color w:val="000000"/>
                <w:sz w:val="28"/>
                <w:szCs w:val="28"/>
                <w:lang w:eastAsia="fr-FR"/>
              </w:rPr>
              <w:t>Problématisation</w:t>
            </w:r>
            <w:r w:rsidRPr="008E7992">
              <w:rPr>
                <w:rFonts w:ascii="Calibri" w:eastAsia="Times New Roman" w:hAnsi="Calibri" w:cs="Calibri"/>
                <w:color w:val="FF0000"/>
                <w:sz w:val="28"/>
                <w:szCs w:val="28"/>
                <w:lang w:eastAsia="fr-FR"/>
              </w:rPr>
              <w:t> </w:t>
            </w:r>
          </w:p>
        </w:tc>
      </w:tr>
      <w:tr w:rsidR="00E105D0" w:rsidRPr="008E7992" w14:paraId="7559B622" w14:textId="77777777" w:rsidTr="005471AE">
        <w:trPr>
          <w:trHeight w:val="425"/>
          <w:jc w:val="center"/>
        </w:trPr>
        <w:tc>
          <w:tcPr>
            <w:tcW w:w="6369" w:type="dxa"/>
            <w:gridSpan w:val="2"/>
            <w:tcBorders>
              <w:top w:val="dashSmallGap" w:sz="4" w:space="0" w:color="auto"/>
              <w:left w:val="single" w:sz="18" w:space="0" w:color="000000"/>
              <w:bottom w:val="dashSmallGap" w:sz="4" w:space="0" w:color="auto"/>
            </w:tcBorders>
            <w:shd w:val="clear" w:color="auto" w:fill="auto"/>
            <w:vAlign w:val="center"/>
            <w:hideMark/>
          </w:tcPr>
          <w:p w14:paraId="5E2F9951"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Identification des problématiques</w:t>
            </w:r>
          </w:p>
        </w:tc>
        <w:tc>
          <w:tcPr>
            <w:tcW w:w="1134" w:type="dxa"/>
            <w:tcBorders>
              <w:top w:val="single" w:sz="8" w:space="0" w:color="auto"/>
              <w:bottom w:val="single" w:sz="8" w:space="0" w:color="auto"/>
            </w:tcBorders>
            <w:shd w:val="clear" w:color="auto" w:fill="auto"/>
            <w:vAlign w:val="center"/>
            <w:hideMark/>
          </w:tcPr>
          <w:p w14:paraId="631997E2"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tcBorders>
            <w:shd w:val="clear" w:color="000000" w:fill="E7E6E6" w:themeFill="background2"/>
            <w:vAlign w:val="center"/>
            <w:hideMark/>
          </w:tcPr>
          <w:p w14:paraId="67E4A2AC"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8" w:space="0" w:color="auto"/>
              <w:right w:val="single" w:sz="18" w:space="0" w:color="000000"/>
            </w:tcBorders>
            <w:shd w:val="clear" w:color="auto" w:fill="auto"/>
            <w:vAlign w:val="center"/>
            <w:hideMark/>
          </w:tcPr>
          <w:p w14:paraId="49419E1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13FD1470" w14:textId="77777777" w:rsidTr="005471AE">
        <w:trPr>
          <w:trHeight w:val="425"/>
          <w:jc w:val="center"/>
        </w:trPr>
        <w:tc>
          <w:tcPr>
            <w:tcW w:w="6369" w:type="dxa"/>
            <w:gridSpan w:val="2"/>
            <w:tcBorders>
              <w:top w:val="dashSmallGap" w:sz="4" w:space="0" w:color="auto"/>
              <w:left w:val="single" w:sz="18" w:space="0" w:color="000000"/>
              <w:bottom w:val="single" w:sz="18" w:space="0" w:color="000000"/>
            </w:tcBorders>
            <w:shd w:val="clear" w:color="auto" w:fill="auto"/>
            <w:vAlign w:val="center"/>
            <w:hideMark/>
          </w:tcPr>
          <w:p w14:paraId="0DAD2CE4"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Rédaction de la problématisation</w:t>
            </w:r>
          </w:p>
        </w:tc>
        <w:tc>
          <w:tcPr>
            <w:tcW w:w="1134" w:type="dxa"/>
            <w:tcBorders>
              <w:top w:val="single" w:sz="8" w:space="0" w:color="auto"/>
              <w:bottom w:val="single" w:sz="18" w:space="0" w:color="000000"/>
            </w:tcBorders>
            <w:shd w:val="clear" w:color="auto" w:fill="auto"/>
            <w:vAlign w:val="center"/>
            <w:hideMark/>
          </w:tcPr>
          <w:p w14:paraId="479FE81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tcBorders>
            <w:shd w:val="clear" w:color="000000" w:fill="E7E6E6" w:themeFill="background2"/>
            <w:vAlign w:val="center"/>
            <w:hideMark/>
          </w:tcPr>
          <w:p w14:paraId="5C979C36"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8" w:space="0" w:color="auto"/>
              <w:bottom w:val="single" w:sz="18" w:space="0" w:color="000000"/>
              <w:right w:val="single" w:sz="18" w:space="0" w:color="000000"/>
            </w:tcBorders>
            <w:shd w:val="clear" w:color="auto" w:fill="auto"/>
            <w:vAlign w:val="center"/>
            <w:hideMark/>
          </w:tcPr>
          <w:p w14:paraId="3F50A60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1034DE10" w14:textId="77777777" w:rsidTr="005471AE">
        <w:trPr>
          <w:trHeight w:val="425"/>
          <w:jc w:val="center"/>
        </w:trPr>
        <w:tc>
          <w:tcPr>
            <w:tcW w:w="6369" w:type="dxa"/>
            <w:gridSpan w:val="2"/>
            <w:tcBorders>
              <w:top w:val="single" w:sz="18" w:space="0" w:color="000000"/>
              <w:left w:val="single" w:sz="18" w:space="0" w:color="auto"/>
              <w:bottom w:val="single" w:sz="18" w:space="0" w:color="000000"/>
            </w:tcBorders>
            <w:shd w:val="clear" w:color="auto" w:fill="auto"/>
            <w:vAlign w:val="center"/>
            <w:hideMark/>
          </w:tcPr>
          <w:p w14:paraId="6F05B645" w14:textId="77777777" w:rsidR="00E105D0" w:rsidRPr="00812C8B" w:rsidRDefault="00E105D0" w:rsidP="005471AE">
            <w:pPr>
              <w:spacing w:after="0" w:line="240" w:lineRule="auto"/>
              <w:rPr>
                <w:rFonts w:ascii="Calibri" w:eastAsia="Times New Roman" w:hAnsi="Calibri" w:cs="Calibri"/>
                <w:b/>
                <w:bCs/>
                <w:color w:val="000000"/>
                <w:sz w:val="28"/>
                <w:szCs w:val="28"/>
                <w:lang w:eastAsia="fr-FR"/>
              </w:rPr>
            </w:pPr>
            <w:r w:rsidRPr="00812C8B">
              <w:rPr>
                <w:rFonts w:ascii="Calibri" w:eastAsia="Times New Roman" w:hAnsi="Calibri" w:cs="Calibri"/>
                <w:b/>
                <w:bCs/>
                <w:color w:val="000000"/>
                <w:sz w:val="28"/>
                <w:szCs w:val="28"/>
                <w:lang w:eastAsia="fr-FR"/>
              </w:rPr>
              <w:t>Ressources Bibliographiques</w:t>
            </w:r>
          </w:p>
        </w:tc>
        <w:tc>
          <w:tcPr>
            <w:tcW w:w="1134" w:type="dxa"/>
            <w:tcBorders>
              <w:top w:val="single" w:sz="18" w:space="0" w:color="000000"/>
              <w:bottom w:val="single" w:sz="18" w:space="0" w:color="000000"/>
            </w:tcBorders>
            <w:shd w:val="clear" w:color="auto" w:fill="auto"/>
            <w:vAlign w:val="center"/>
            <w:hideMark/>
          </w:tcPr>
          <w:p w14:paraId="492E6E0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18" w:space="0" w:color="000000"/>
              <w:bottom w:val="single" w:sz="18" w:space="0" w:color="000000"/>
            </w:tcBorders>
            <w:shd w:val="clear" w:color="000000" w:fill="E7E6E6" w:themeFill="background2"/>
            <w:vAlign w:val="center"/>
            <w:hideMark/>
          </w:tcPr>
          <w:p w14:paraId="153ED670"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c>
          <w:tcPr>
            <w:tcW w:w="1134" w:type="dxa"/>
            <w:tcBorders>
              <w:top w:val="single" w:sz="18" w:space="0" w:color="000000"/>
              <w:bottom w:val="single" w:sz="18" w:space="0" w:color="000000"/>
              <w:right w:val="single" w:sz="18" w:space="0" w:color="auto"/>
            </w:tcBorders>
            <w:shd w:val="clear" w:color="auto" w:fill="auto"/>
            <w:vAlign w:val="center"/>
            <w:hideMark/>
          </w:tcPr>
          <w:p w14:paraId="26B53166"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p>
        </w:tc>
      </w:tr>
      <w:tr w:rsidR="00E105D0" w:rsidRPr="008E7992" w14:paraId="13E586B3" w14:textId="77777777" w:rsidTr="005471AE">
        <w:trPr>
          <w:trHeight w:val="425"/>
          <w:jc w:val="center"/>
        </w:trPr>
        <w:tc>
          <w:tcPr>
            <w:tcW w:w="9771" w:type="dxa"/>
            <w:gridSpan w:val="5"/>
            <w:tcBorders>
              <w:top w:val="single" w:sz="18" w:space="0" w:color="000000"/>
              <w:left w:val="single" w:sz="18" w:space="0" w:color="000000"/>
              <w:bottom w:val="single" w:sz="8" w:space="0" w:color="auto"/>
              <w:right w:val="single" w:sz="18" w:space="0" w:color="000000"/>
            </w:tcBorders>
            <w:shd w:val="clear" w:color="auto" w:fill="auto"/>
            <w:vAlign w:val="center"/>
            <w:hideMark/>
          </w:tcPr>
          <w:p w14:paraId="5737D4A4"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r w:rsidRPr="008E7992">
              <w:rPr>
                <w:rFonts w:ascii="Calibri" w:eastAsia="Times New Roman" w:hAnsi="Calibri" w:cs="Calibri"/>
                <w:b/>
                <w:bCs/>
                <w:color w:val="000000"/>
                <w:sz w:val="28"/>
                <w:szCs w:val="28"/>
                <w:lang w:eastAsia="fr-FR"/>
              </w:rPr>
              <w:t>Réponses apportées</w:t>
            </w:r>
            <w:r w:rsidRPr="008E7992">
              <w:rPr>
                <w:rFonts w:ascii="Calibri" w:eastAsia="Times New Roman" w:hAnsi="Calibri" w:cs="Calibri"/>
                <w:color w:val="000000"/>
                <w:sz w:val="28"/>
                <w:szCs w:val="28"/>
                <w:lang w:eastAsia="fr-FR"/>
              </w:rPr>
              <w:t> </w:t>
            </w:r>
          </w:p>
        </w:tc>
      </w:tr>
      <w:tr w:rsidR="00E105D0" w:rsidRPr="008E7992" w14:paraId="5B3CC27E" w14:textId="77777777" w:rsidTr="005471AE">
        <w:trPr>
          <w:trHeight w:val="425"/>
          <w:jc w:val="center"/>
        </w:trPr>
        <w:tc>
          <w:tcPr>
            <w:tcW w:w="6369" w:type="dxa"/>
            <w:gridSpan w:val="2"/>
            <w:tcBorders>
              <w:top w:val="dashSmallGap" w:sz="4" w:space="0" w:color="auto"/>
              <w:left w:val="single" w:sz="18" w:space="0" w:color="000000"/>
              <w:bottom w:val="dashSmallGap" w:sz="4" w:space="0" w:color="auto"/>
            </w:tcBorders>
            <w:shd w:val="clear" w:color="auto" w:fill="auto"/>
            <w:vAlign w:val="center"/>
            <w:hideMark/>
          </w:tcPr>
          <w:p w14:paraId="676D42D0"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Rédaction de la réponse</w:t>
            </w:r>
          </w:p>
        </w:tc>
        <w:tc>
          <w:tcPr>
            <w:tcW w:w="1134" w:type="dxa"/>
            <w:tcBorders>
              <w:top w:val="single" w:sz="8" w:space="0" w:color="auto"/>
              <w:bottom w:val="single" w:sz="8" w:space="0" w:color="auto"/>
            </w:tcBorders>
            <w:shd w:val="clear" w:color="000000" w:fill="E7E6E6" w:themeFill="background2"/>
            <w:vAlign w:val="center"/>
            <w:hideMark/>
          </w:tcPr>
          <w:p w14:paraId="65A911D5"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tcBorders>
            <w:shd w:val="clear" w:color="auto" w:fill="auto"/>
            <w:vAlign w:val="center"/>
            <w:hideMark/>
          </w:tcPr>
          <w:p w14:paraId="221E044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right w:val="single" w:sz="18" w:space="0" w:color="000000"/>
            </w:tcBorders>
            <w:shd w:val="clear" w:color="auto" w:fill="auto"/>
            <w:vAlign w:val="center"/>
            <w:hideMark/>
          </w:tcPr>
          <w:p w14:paraId="7496E0D8"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2F27CD35" w14:textId="77777777" w:rsidTr="005471AE">
        <w:trPr>
          <w:trHeight w:val="425"/>
          <w:jc w:val="center"/>
        </w:trPr>
        <w:tc>
          <w:tcPr>
            <w:tcW w:w="6369" w:type="dxa"/>
            <w:gridSpan w:val="2"/>
            <w:tcBorders>
              <w:top w:val="dashSmallGap" w:sz="4" w:space="0" w:color="auto"/>
              <w:left w:val="single" w:sz="18" w:space="0" w:color="000000"/>
              <w:bottom w:val="single" w:sz="18" w:space="0" w:color="000000"/>
            </w:tcBorders>
            <w:shd w:val="clear" w:color="auto" w:fill="auto"/>
            <w:vAlign w:val="center"/>
            <w:hideMark/>
          </w:tcPr>
          <w:p w14:paraId="44FE37B6"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Utilisation des ressources</w:t>
            </w:r>
          </w:p>
        </w:tc>
        <w:tc>
          <w:tcPr>
            <w:tcW w:w="1134" w:type="dxa"/>
            <w:tcBorders>
              <w:top w:val="single" w:sz="8" w:space="0" w:color="auto"/>
              <w:bottom w:val="single" w:sz="18" w:space="0" w:color="000000"/>
            </w:tcBorders>
            <w:shd w:val="clear" w:color="auto" w:fill="auto"/>
            <w:vAlign w:val="center"/>
            <w:hideMark/>
          </w:tcPr>
          <w:p w14:paraId="67AC1615"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000000"/>
            </w:tcBorders>
            <w:shd w:val="clear" w:color="000000" w:fill="E7E6E6" w:themeFill="background2"/>
            <w:vAlign w:val="center"/>
            <w:hideMark/>
          </w:tcPr>
          <w:p w14:paraId="4FD82315"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000000"/>
              <w:right w:val="single" w:sz="18" w:space="0" w:color="000000"/>
            </w:tcBorders>
            <w:shd w:val="clear" w:color="auto" w:fill="auto"/>
            <w:vAlign w:val="center"/>
            <w:hideMark/>
          </w:tcPr>
          <w:p w14:paraId="31C6B558"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610BD8E7" w14:textId="77777777" w:rsidTr="005471AE">
        <w:trPr>
          <w:trHeight w:val="425"/>
          <w:jc w:val="center"/>
        </w:trPr>
        <w:tc>
          <w:tcPr>
            <w:tcW w:w="9771" w:type="dxa"/>
            <w:gridSpan w:val="5"/>
            <w:tcBorders>
              <w:top w:val="single" w:sz="18" w:space="0" w:color="000000"/>
              <w:left w:val="single" w:sz="18" w:space="0" w:color="auto"/>
              <w:bottom w:val="single" w:sz="8" w:space="0" w:color="auto"/>
              <w:right w:val="single" w:sz="18" w:space="0" w:color="auto"/>
            </w:tcBorders>
            <w:shd w:val="clear" w:color="auto" w:fill="auto"/>
            <w:vAlign w:val="center"/>
            <w:hideMark/>
          </w:tcPr>
          <w:p w14:paraId="24F834BC"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r w:rsidRPr="008E7992">
              <w:rPr>
                <w:rFonts w:ascii="Calibri" w:eastAsia="Times New Roman" w:hAnsi="Calibri" w:cs="Calibri"/>
                <w:b/>
                <w:bCs/>
                <w:color w:val="000000"/>
                <w:sz w:val="28"/>
                <w:szCs w:val="28"/>
                <w:lang w:eastAsia="fr-FR"/>
              </w:rPr>
              <w:t>Synthèse des Apprentissages</w:t>
            </w:r>
            <w:r w:rsidRPr="008E7992">
              <w:rPr>
                <w:rFonts w:ascii="Calibri" w:eastAsia="Times New Roman" w:hAnsi="Calibri" w:cs="Calibri"/>
                <w:color w:val="000000"/>
                <w:sz w:val="28"/>
                <w:szCs w:val="28"/>
                <w:lang w:eastAsia="fr-FR"/>
              </w:rPr>
              <w:t> </w:t>
            </w:r>
          </w:p>
        </w:tc>
      </w:tr>
      <w:tr w:rsidR="00E105D0" w:rsidRPr="008E7992" w14:paraId="703F4EEC" w14:textId="77777777" w:rsidTr="005471AE">
        <w:trPr>
          <w:trHeight w:val="425"/>
          <w:jc w:val="center"/>
        </w:trPr>
        <w:tc>
          <w:tcPr>
            <w:tcW w:w="6369" w:type="dxa"/>
            <w:gridSpan w:val="2"/>
            <w:tcBorders>
              <w:top w:val="dashSmallGap" w:sz="4" w:space="0" w:color="auto"/>
              <w:left w:val="single" w:sz="18" w:space="0" w:color="auto"/>
              <w:bottom w:val="dashSmallGap" w:sz="4" w:space="0" w:color="auto"/>
            </w:tcBorders>
            <w:shd w:val="clear" w:color="auto" w:fill="auto"/>
            <w:vAlign w:val="center"/>
            <w:hideMark/>
          </w:tcPr>
          <w:p w14:paraId="1E8CF022"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Pour tous les RSCA</w:t>
            </w:r>
          </w:p>
        </w:tc>
        <w:tc>
          <w:tcPr>
            <w:tcW w:w="1134" w:type="dxa"/>
            <w:tcBorders>
              <w:top w:val="single" w:sz="8" w:space="0" w:color="auto"/>
              <w:bottom w:val="single" w:sz="8" w:space="0" w:color="auto"/>
            </w:tcBorders>
            <w:shd w:val="clear" w:color="auto" w:fill="auto"/>
            <w:vAlign w:val="center"/>
            <w:hideMark/>
          </w:tcPr>
          <w:p w14:paraId="1FE51681"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tcBorders>
            <w:shd w:val="clear" w:color="000000" w:fill="E7E6E6" w:themeFill="background2"/>
            <w:vAlign w:val="center"/>
            <w:hideMark/>
          </w:tcPr>
          <w:p w14:paraId="329D17A6"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8" w:space="0" w:color="auto"/>
              <w:right w:val="single" w:sz="18" w:space="0" w:color="auto"/>
            </w:tcBorders>
            <w:shd w:val="clear" w:color="auto" w:fill="auto"/>
            <w:vAlign w:val="center"/>
            <w:hideMark/>
          </w:tcPr>
          <w:p w14:paraId="4FA10B67"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4EB7E4FB" w14:textId="77777777" w:rsidTr="005471AE">
        <w:trPr>
          <w:trHeight w:val="425"/>
          <w:jc w:val="center"/>
        </w:trPr>
        <w:tc>
          <w:tcPr>
            <w:tcW w:w="6369" w:type="dxa"/>
            <w:gridSpan w:val="2"/>
            <w:tcBorders>
              <w:top w:val="dashSmallGap" w:sz="4" w:space="0" w:color="auto"/>
              <w:left w:val="single" w:sz="18" w:space="0" w:color="auto"/>
              <w:bottom w:val="single" w:sz="18" w:space="0" w:color="auto"/>
            </w:tcBorders>
            <w:shd w:val="clear" w:color="auto" w:fill="auto"/>
            <w:vAlign w:val="center"/>
            <w:hideMark/>
          </w:tcPr>
          <w:p w14:paraId="47C3B223" w14:textId="77777777" w:rsidR="00E105D0" w:rsidRPr="008E7992" w:rsidRDefault="00E105D0" w:rsidP="005471AE">
            <w:pPr>
              <w:spacing w:after="0" w:line="240" w:lineRule="auto"/>
              <w:jc w:val="right"/>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xml:space="preserve">ET pour les RSCA </w:t>
            </w:r>
            <w:r w:rsidRPr="008E7992">
              <w:rPr>
                <w:rFonts w:ascii="Calibri (Corps)" w:eastAsia="Times New Roman" w:hAnsi="Calibri (Corps)" w:cs="Calibri"/>
                <w:i/>
                <w:iCs/>
                <w:color w:val="000000"/>
                <w:sz w:val="24"/>
                <w:szCs w:val="24"/>
                <w:lang w:eastAsia="fr-FR"/>
              </w:rPr>
              <w:t>hospitaliers</w:t>
            </w:r>
          </w:p>
        </w:tc>
        <w:tc>
          <w:tcPr>
            <w:tcW w:w="1134" w:type="dxa"/>
            <w:tcBorders>
              <w:top w:val="single" w:sz="8" w:space="0" w:color="auto"/>
              <w:bottom w:val="single" w:sz="18" w:space="0" w:color="auto"/>
            </w:tcBorders>
            <w:shd w:val="clear" w:color="auto" w:fill="auto"/>
            <w:vAlign w:val="center"/>
            <w:hideMark/>
          </w:tcPr>
          <w:p w14:paraId="3995D30A"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auto"/>
            </w:tcBorders>
            <w:shd w:val="clear" w:color="000000" w:fill="E7E6E6" w:themeFill="background2"/>
            <w:vAlign w:val="center"/>
            <w:hideMark/>
          </w:tcPr>
          <w:p w14:paraId="43CDF6CE" w14:textId="77777777" w:rsidR="00E105D0" w:rsidRPr="008E7992"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c>
          <w:tcPr>
            <w:tcW w:w="1134" w:type="dxa"/>
            <w:tcBorders>
              <w:top w:val="single" w:sz="8" w:space="0" w:color="auto"/>
              <w:bottom w:val="single" w:sz="18" w:space="0" w:color="auto"/>
              <w:right w:val="single" w:sz="18" w:space="0" w:color="auto"/>
            </w:tcBorders>
            <w:shd w:val="clear" w:color="auto" w:fill="auto"/>
            <w:vAlign w:val="center"/>
            <w:hideMark/>
          </w:tcPr>
          <w:p w14:paraId="4F822450" w14:textId="77777777" w:rsidR="00E105D0" w:rsidRPr="00D93960" w:rsidRDefault="00E105D0" w:rsidP="005471AE">
            <w:pPr>
              <w:spacing w:after="0" w:line="240" w:lineRule="auto"/>
              <w:jc w:val="center"/>
              <w:rPr>
                <w:rFonts w:ascii="Calibri" w:eastAsia="Times New Roman" w:hAnsi="Calibri" w:cs="Calibri"/>
                <w:color w:val="000000"/>
                <w:sz w:val="24"/>
                <w:szCs w:val="24"/>
                <w:lang w:eastAsia="fr-FR"/>
              </w:rPr>
            </w:pPr>
            <w:r w:rsidRPr="008E7992">
              <w:rPr>
                <w:rFonts w:ascii="Calibri" w:eastAsia="Times New Roman" w:hAnsi="Calibri" w:cs="Calibri"/>
                <w:color w:val="000000"/>
                <w:sz w:val="24"/>
                <w:szCs w:val="24"/>
                <w:lang w:eastAsia="fr-FR"/>
              </w:rPr>
              <w:t> </w:t>
            </w:r>
          </w:p>
        </w:tc>
      </w:tr>
      <w:tr w:rsidR="00E105D0" w:rsidRPr="008E7992" w14:paraId="53F1A3F7" w14:textId="77777777" w:rsidTr="005471AE">
        <w:trPr>
          <w:trHeight w:val="425"/>
          <w:jc w:val="center"/>
        </w:trPr>
        <w:tc>
          <w:tcPr>
            <w:tcW w:w="2542" w:type="dxa"/>
            <w:tcBorders>
              <w:top w:val="single" w:sz="18" w:space="0" w:color="auto"/>
              <w:right w:val="single" w:sz="18" w:space="0" w:color="000000"/>
            </w:tcBorders>
            <w:shd w:val="clear" w:color="auto" w:fill="auto"/>
            <w:hideMark/>
          </w:tcPr>
          <w:p w14:paraId="7FD85BCE" w14:textId="77777777" w:rsidR="00E105D0" w:rsidRPr="00812C8B" w:rsidRDefault="00E105D0" w:rsidP="005471AE">
            <w:pPr>
              <w:spacing w:after="0" w:line="240" w:lineRule="auto"/>
              <w:jc w:val="right"/>
              <w:rPr>
                <w:rFonts w:ascii="Calibri" w:eastAsia="Times New Roman" w:hAnsi="Calibri" w:cs="Calibri"/>
                <w:b/>
                <w:bCs/>
                <w:color w:val="000000"/>
                <w:sz w:val="32"/>
                <w:szCs w:val="32"/>
                <w:lang w:eastAsia="fr-FR"/>
              </w:rPr>
            </w:pPr>
            <w:r w:rsidRPr="00812C8B">
              <w:rPr>
                <w:rFonts w:ascii="Calibri" w:eastAsia="Times New Roman" w:hAnsi="Calibri" w:cs="Calibri"/>
                <w:b/>
                <w:bCs/>
                <w:color w:val="000000"/>
                <w:sz w:val="32"/>
                <w:szCs w:val="32"/>
                <w:lang w:eastAsia="fr-FR"/>
              </w:rPr>
              <w:t xml:space="preserve">Évaluation </w:t>
            </w:r>
            <w:r>
              <w:rPr>
                <w:rFonts w:ascii="Calibri" w:eastAsia="Times New Roman" w:hAnsi="Calibri" w:cs="Calibri"/>
                <w:b/>
                <w:bCs/>
                <w:color w:val="000000"/>
                <w:sz w:val="32"/>
                <w:szCs w:val="32"/>
                <w:lang w:eastAsia="fr-FR"/>
              </w:rPr>
              <w:t>g</w:t>
            </w:r>
            <w:r w:rsidRPr="00812C8B">
              <w:rPr>
                <w:rFonts w:ascii="Calibri" w:eastAsia="Times New Roman" w:hAnsi="Calibri" w:cs="Calibri"/>
                <w:b/>
                <w:bCs/>
                <w:color w:val="000000"/>
                <w:sz w:val="32"/>
                <w:szCs w:val="32"/>
                <w:lang w:eastAsia="fr-FR"/>
              </w:rPr>
              <w:t>lobale</w:t>
            </w:r>
          </w:p>
        </w:tc>
        <w:tc>
          <w:tcPr>
            <w:tcW w:w="7229" w:type="dxa"/>
            <w:gridSpan w:val="4"/>
            <w:tcBorders>
              <w:top w:val="single" w:sz="18" w:space="0" w:color="000000"/>
              <w:left w:val="single" w:sz="18" w:space="0" w:color="000000"/>
              <w:bottom w:val="single" w:sz="18" w:space="0" w:color="000000"/>
              <w:right w:val="single" w:sz="18" w:space="0" w:color="000000"/>
            </w:tcBorders>
            <w:shd w:val="clear" w:color="auto" w:fill="auto"/>
            <w:vAlign w:val="center"/>
            <w:hideMark/>
          </w:tcPr>
          <w:p w14:paraId="2A46D9E2" w14:textId="77777777" w:rsidR="00E105D0" w:rsidRPr="008E7992" w:rsidRDefault="00E105D0" w:rsidP="005471AE">
            <w:pPr>
              <w:spacing w:after="0" w:line="240" w:lineRule="auto"/>
              <w:jc w:val="center"/>
              <w:rPr>
                <w:rFonts w:ascii="Calibri" w:eastAsia="Times New Roman" w:hAnsi="Calibri" w:cs="Calibri"/>
                <w:color w:val="000000"/>
                <w:sz w:val="28"/>
                <w:szCs w:val="28"/>
                <w:lang w:eastAsia="fr-FR"/>
              </w:rPr>
            </w:pPr>
            <w:r w:rsidRPr="008E7992">
              <w:rPr>
                <w:rFonts w:ascii="Calibri" w:eastAsia="Times New Roman" w:hAnsi="Calibri" w:cs="Calibri"/>
                <w:color w:val="000000"/>
                <w:sz w:val="28"/>
                <w:szCs w:val="28"/>
                <w:lang w:eastAsia="fr-FR"/>
              </w:rPr>
              <w:t> </w:t>
            </w:r>
          </w:p>
          <w:p w14:paraId="7B218A3D" w14:textId="77777777" w:rsidR="00E105D0" w:rsidRDefault="00E105D0" w:rsidP="005471AE">
            <w:pPr>
              <w:spacing w:after="0" w:line="240" w:lineRule="auto"/>
              <w:jc w:val="center"/>
              <w:rPr>
                <w:rFonts w:ascii="Calibri" w:eastAsia="Times New Roman" w:hAnsi="Calibri" w:cs="Calibri"/>
                <w:color w:val="000000"/>
                <w:sz w:val="28"/>
                <w:szCs w:val="28"/>
                <w:lang w:eastAsia="fr-FR"/>
              </w:rPr>
            </w:pPr>
            <w:r w:rsidRPr="008E7992">
              <w:rPr>
                <w:rFonts w:ascii="Calibri" w:eastAsia="Times New Roman" w:hAnsi="Calibri" w:cs="Calibri"/>
                <w:color w:val="000000"/>
                <w:sz w:val="28"/>
                <w:szCs w:val="28"/>
                <w:lang w:eastAsia="fr-FR"/>
              </w:rPr>
              <w:t> </w:t>
            </w:r>
          </w:p>
          <w:p w14:paraId="50C14FE1" w14:textId="77777777" w:rsidR="00E105D0" w:rsidRDefault="00E105D0" w:rsidP="005471AE">
            <w:pPr>
              <w:spacing w:after="0" w:line="240" w:lineRule="auto"/>
              <w:jc w:val="center"/>
              <w:rPr>
                <w:rFonts w:ascii="Calibri" w:eastAsia="Times New Roman" w:hAnsi="Calibri" w:cs="Calibri"/>
                <w:color w:val="000000"/>
                <w:sz w:val="28"/>
                <w:szCs w:val="28"/>
                <w:lang w:eastAsia="fr-FR"/>
              </w:rPr>
            </w:pPr>
          </w:p>
          <w:p w14:paraId="23223F2F" w14:textId="77777777" w:rsidR="00E105D0" w:rsidRDefault="00E105D0" w:rsidP="005471AE">
            <w:pPr>
              <w:spacing w:after="0" w:line="240" w:lineRule="auto"/>
              <w:jc w:val="center"/>
              <w:rPr>
                <w:rFonts w:ascii="Calibri" w:eastAsia="Times New Roman" w:hAnsi="Calibri" w:cs="Calibri"/>
                <w:color w:val="000000"/>
                <w:sz w:val="28"/>
                <w:szCs w:val="28"/>
                <w:lang w:eastAsia="fr-FR"/>
              </w:rPr>
            </w:pPr>
          </w:p>
          <w:p w14:paraId="73DEBCBF" w14:textId="77777777" w:rsidR="00E105D0" w:rsidRPr="008E7992" w:rsidRDefault="00E105D0" w:rsidP="005471AE">
            <w:pPr>
              <w:spacing w:after="0" w:line="240" w:lineRule="auto"/>
              <w:jc w:val="center"/>
              <w:rPr>
                <w:rFonts w:ascii="Calibri" w:eastAsia="Times New Roman" w:hAnsi="Calibri" w:cs="Calibri"/>
                <w:color w:val="000000"/>
                <w:sz w:val="28"/>
                <w:szCs w:val="28"/>
                <w:lang w:eastAsia="fr-FR"/>
              </w:rPr>
            </w:pPr>
          </w:p>
          <w:p w14:paraId="42FBE0F3" w14:textId="77777777" w:rsidR="00E105D0" w:rsidRPr="008E7992" w:rsidRDefault="00E105D0" w:rsidP="005471AE">
            <w:pPr>
              <w:spacing w:after="0" w:line="240" w:lineRule="auto"/>
              <w:rPr>
                <w:rFonts w:ascii="Calibri" w:eastAsia="Times New Roman" w:hAnsi="Calibri" w:cs="Calibri"/>
                <w:color w:val="000000"/>
                <w:sz w:val="28"/>
                <w:szCs w:val="28"/>
                <w:lang w:eastAsia="fr-FR"/>
              </w:rPr>
            </w:pPr>
          </w:p>
        </w:tc>
      </w:tr>
    </w:tbl>
    <w:p w14:paraId="782C24D3" w14:textId="77777777" w:rsidR="00E105D0" w:rsidRPr="00896B43" w:rsidRDefault="00E105D0" w:rsidP="00E105D0">
      <w:pPr>
        <w:spacing w:line="259" w:lineRule="auto"/>
        <w:rPr>
          <w:rFonts w:cs="Arial"/>
          <w:color w:val="000000"/>
          <w:sz w:val="24"/>
          <w:szCs w:val="24"/>
          <w:lang w:eastAsia="fr-FR"/>
        </w:rPr>
      </w:pPr>
    </w:p>
    <w:p w14:paraId="508DBAA6" w14:textId="77777777" w:rsidR="00E105D0" w:rsidRPr="00305A4E" w:rsidRDefault="00E105D0" w:rsidP="00E105D0">
      <w:pPr>
        <w:spacing w:after="0" w:line="240" w:lineRule="auto"/>
        <w:rPr>
          <w:rFonts w:cs="Arial"/>
          <w:i/>
          <w:color w:val="000000"/>
          <w:sz w:val="24"/>
          <w:szCs w:val="24"/>
          <w:lang w:eastAsia="fr-FR"/>
        </w:rPr>
      </w:pPr>
    </w:p>
    <w:p w14:paraId="20D41D67" w14:textId="3333E99C" w:rsidR="00380E65" w:rsidRDefault="00380E65">
      <w:pPr>
        <w:spacing w:after="160" w:line="259" w:lineRule="auto"/>
        <w:jc w:val="left"/>
        <w:rPr>
          <w:lang w:eastAsia="fr-FR"/>
        </w:rPr>
      </w:pPr>
      <w:r>
        <w:rPr>
          <w:lang w:eastAsia="fr-FR"/>
        </w:rPr>
        <w:br w:type="page"/>
      </w:r>
    </w:p>
    <w:p w14:paraId="313D0959" w14:textId="65C49967" w:rsidR="00380E65" w:rsidRPr="001F5850" w:rsidRDefault="00380E65" w:rsidP="00380E65">
      <w:pPr>
        <w:spacing w:after="0"/>
        <w:jc w:val="center"/>
        <w:rPr>
          <w:rFonts w:eastAsia="Times New Roman" w:cs="Arial"/>
          <w:b/>
          <w:bCs/>
          <w:color w:val="000000"/>
          <w:sz w:val="32"/>
          <w:szCs w:val="24"/>
        </w:rPr>
      </w:pPr>
      <w:r w:rsidRPr="001F5850">
        <w:rPr>
          <w:rFonts w:eastAsia="Times New Roman" w:cs="Arial"/>
          <w:b/>
          <w:bCs/>
          <w:color w:val="000000"/>
          <w:sz w:val="32"/>
          <w:szCs w:val="24"/>
        </w:rPr>
        <w:lastRenderedPageBreak/>
        <w:t xml:space="preserve">CRITERES D’EVALUATION </w:t>
      </w:r>
      <w:r>
        <w:rPr>
          <w:rFonts w:eastAsia="Times New Roman" w:cs="Arial"/>
          <w:b/>
          <w:bCs/>
          <w:color w:val="000000"/>
          <w:sz w:val="32"/>
          <w:szCs w:val="24"/>
        </w:rPr>
        <w:t>DU PORTFOLIO</w:t>
      </w:r>
    </w:p>
    <w:p w14:paraId="6995C1E9" w14:textId="77777777" w:rsidR="00EE30A2" w:rsidRDefault="00EE30A2" w:rsidP="00E105D0">
      <w:pPr>
        <w:rPr>
          <w:lang w:eastAsia="fr-FR"/>
        </w:rPr>
      </w:pPr>
    </w:p>
    <w:p w14:paraId="42CB14E7" w14:textId="6337649B" w:rsidR="000A4D2E" w:rsidRDefault="006F1B78" w:rsidP="00E105D0">
      <w:pPr>
        <w:rPr>
          <w:lang w:eastAsia="fr-FR"/>
        </w:rPr>
      </w:pPr>
      <w:r>
        <w:rPr>
          <w:lang w:eastAsia="fr-FR"/>
        </w:rPr>
        <w:t>L’év</w:t>
      </w:r>
      <w:r w:rsidR="00380E65">
        <w:rPr>
          <w:lang w:eastAsia="fr-FR"/>
        </w:rPr>
        <w:t xml:space="preserve">aluation </w:t>
      </w:r>
      <w:r>
        <w:rPr>
          <w:lang w:eastAsia="fr-FR"/>
        </w:rPr>
        <w:t>du portfolio se fait à partir d’une grille</w:t>
      </w:r>
      <w:r w:rsidR="00380E65">
        <w:rPr>
          <w:lang w:eastAsia="fr-FR"/>
        </w:rPr>
        <w:t xml:space="preserve"> standardisée</w:t>
      </w:r>
      <w:r w:rsidR="000A4D2E">
        <w:rPr>
          <w:lang w:eastAsia="fr-FR"/>
        </w:rPr>
        <w:t xml:space="preserve"> développée par le Département de Médecine Générale de Dijon. L</w:t>
      </w:r>
      <w:r w:rsidR="00EB6A4C">
        <w:rPr>
          <w:lang w:eastAsia="fr-FR"/>
        </w:rPr>
        <w:t>e fond comme l</w:t>
      </w:r>
      <w:r w:rsidR="000A4D2E">
        <w:rPr>
          <w:lang w:eastAsia="fr-FR"/>
        </w:rPr>
        <w:t xml:space="preserve">a forme du travail </w:t>
      </w:r>
      <w:r w:rsidR="00D04628">
        <w:rPr>
          <w:lang w:eastAsia="fr-FR"/>
        </w:rPr>
        <w:t>sont</w:t>
      </w:r>
      <w:r w:rsidR="000A4D2E">
        <w:rPr>
          <w:lang w:eastAsia="fr-FR"/>
        </w:rPr>
        <w:t xml:space="preserve"> considéré</w:t>
      </w:r>
      <w:r w:rsidR="00D04628">
        <w:rPr>
          <w:lang w:eastAsia="fr-FR"/>
        </w:rPr>
        <w:t>s</w:t>
      </w:r>
      <w:r w:rsidR="000A4D2E">
        <w:rPr>
          <w:lang w:eastAsia="fr-FR"/>
        </w:rPr>
        <w:t>, mais selon différents coefficient</w:t>
      </w:r>
      <w:r w:rsidR="00EB6A4C">
        <w:rPr>
          <w:lang w:eastAsia="fr-FR"/>
        </w:rPr>
        <w:t>s</w:t>
      </w:r>
      <w:r w:rsidR="000A4D2E">
        <w:rPr>
          <w:lang w:eastAsia="fr-FR"/>
        </w:rPr>
        <w:t> : fort coefficient pour le fond, faible coefficient pour la forme.</w:t>
      </w:r>
    </w:p>
    <w:p w14:paraId="0393C303" w14:textId="3CF8497C" w:rsidR="000A4D2E" w:rsidRDefault="00380E65" w:rsidP="000A4D2E">
      <w:pPr>
        <w:rPr>
          <w:lang w:eastAsia="fr-FR"/>
        </w:rPr>
      </w:pPr>
      <w:r>
        <w:rPr>
          <w:lang w:eastAsia="fr-FR"/>
        </w:rPr>
        <w:t xml:space="preserve">Les </w:t>
      </w:r>
      <w:r w:rsidR="000A4D2E">
        <w:rPr>
          <w:lang w:eastAsia="fr-FR"/>
        </w:rPr>
        <w:t>différents chapitres du portfolio sont</w:t>
      </w:r>
      <w:r w:rsidR="006F1B78">
        <w:rPr>
          <w:lang w:eastAsia="fr-FR"/>
        </w:rPr>
        <w:t xml:space="preserve"> évalués selon une classification à trois niveaux</w:t>
      </w:r>
      <w:r w:rsidR="000A4D2E">
        <w:rPr>
          <w:lang w:eastAsia="fr-FR"/>
        </w:rPr>
        <w:t>.</w:t>
      </w:r>
      <w:r w:rsidR="000A4D2E">
        <w:rPr>
          <w:lang w:eastAsia="fr-FR"/>
        </w:rPr>
        <w:br/>
        <w:t>Les éléments</w:t>
      </w:r>
      <w:r w:rsidR="006F1B78">
        <w:rPr>
          <w:lang w:eastAsia="fr-FR"/>
        </w:rPr>
        <w:t xml:space="preserve"> principaux </w:t>
      </w:r>
      <w:r w:rsidR="000A4D2E">
        <w:rPr>
          <w:lang w:eastAsia="fr-FR"/>
        </w:rPr>
        <w:t>sont la c</w:t>
      </w:r>
      <w:r w:rsidR="006F1B78">
        <w:rPr>
          <w:lang w:eastAsia="fr-FR"/>
        </w:rPr>
        <w:t>onstruction du projet professionnel</w:t>
      </w:r>
      <w:r w:rsidR="000A4D2E">
        <w:rPr>
          <w:lang w:eastAsia="fr-FR"/>
        </w:rPr>
        <w:t xml:space="preserve"> et les s</w:t>
      </w:r>
      <w:r w:rsidR="006F1B78">
        <w:rPr>
          <w:lang w:eastAsia="fr-FR"/>
        </w:rPr>
        <w:t>ynthèses d’</w:t>
      </w:r>
      <w:r w:rsidR="000A4D2E">
        <w:rPr>
          <w:lang w:eastAsia="fr-FR"/>
        </w:rPr>
        <w:t>a</w:t>
      </w:r>
      <w:r w:rsidR="006F1B78">
        <w:rPr>
          <w:lang w:eastAsia="fr-FR"/>
        </w:rPr>
        <w:t>pprentissages</w:t>
      </w:r>
      <w:r w:rsidR="000A4D2E">
        <w:rPr>
          <w:lang w:eastAsia="fr-FR"/>
        </w:rPr>
        <w:t>. Les éléments</w:t>
      </w:r>
      <w:r w:rsidR="006F1B78">
        <w:rPr>
          <w:lang w:eastAsia="fr-FR"/>
        </w:rPr>
        <w:t xml:space="preserve"> secondaires </w:t>
      </w:r>
      <w:r w:rsidR="000A4D2E">
        <w:rPr>
          <w:lang w:eastAsia="fr-FR"/>
        </w:rPr>
        <w:t xml:space="preserve">sont l’analyse </w:t>
      </w:r>
      <w:r w:rsidR="006F1B78">
        <w:rPr>
          <w:lang w:eastAsia="fr-FR"/>
        </w:rPr>
        <w:t>des stages</w:t>
      </w:r>
      <w:r w:rsidR="000A4D2E">
        <w:rPr>
          <w:lang w:eastAsia="fr-FR"/>
        </w:rPr>
        <w:t xml:space="preserve"> et des enseignements facultaires</w:t>
      </w:r>
      <w:r w:rsidR="00EB6A4C">
        <w:rPr>
          <w:lang w:eastAsia="fr-FR"/>
        </w:rPr>
        <w:t xml:space="preserve"> et du tutorat.</w:t>
      </w:r>
      <w:r w:rsidR="000A4D2E">
        <w:rPr>
          <w:lang w:eastAsia="fr-FR"/>
        </w:rPr>
        <w:t xml:space="preserve"> Les éléments accessoires sont la construction du projet de thèse, et l’analyse des éléments formateurs complémentaires (FMC, Congrès, etc.).</w:t>
      </w:r>
    </w:p>
    <w:p w14:paraId="18FFEF3E" w14:textId="5E5A744F" w:rsidR="00EB6A4C" w:rsidRDefault="000A4D2E" w:rsidP="000A4D2E">
      <w:pPr>
        <w:rPr>
          <w:lang w:eastAsia="fr-FR"/>
        </w:rPr>
      </w:pPr>
      <w:r>
        <w:rPr>
          <w:lang w:eastAsia="fr-FR"/>
        </w:rPr>
        <w:t>Les jurés évaluent chaque chapitre comme ‘Absent’, ‘Insuffisant’, ‘Partiel’, ‘Construit’ ou ‘Abouti’.</w:t>
      </w:r>
      <w:r>
        <w:rPr>
          <w:lang w:eastAsia="fr-FR"/>
        </w:rPr>
        <w:br/>
        <w:t xml:space="preserve">Il n’est pas nécessaire que </w:t>
      </w:r>
      <w:r w:rsidR="005E5EE6">
        <w:rPr>
          <w:lang w:eastAsia="fr-FR"/>
        </w:rPr>
        <w:t>chaque</w:t>
      </w:r>
      <w:r>
        <w:rPr>
          <w:lang w:eastAsia="fr-FR"/>
        </w:rPr>
        <w:t xml:space="preserve"> chapitre atteigne </w:t>
      </w:r>
      <w:r w:rsidR="005E5EE6">
        <w:rPr>
          <w:lang w:eastAsia="fr-FR"/>
        </w:rPr>
        <w:t>le niveau maximal</w:t>
      </w:r>
      <w:r>
        <w:rPr>
          <w:lang w:eastAsia="fr-FR"/>
        </w:rPr>
        <w:t xml:space="preserve"> pour que le portfolio soit acceptable, </w:t>
      </w:r>
      <w:r w:rsidR="00EB6A4C">
        <w:rPr>
          <w:lang w:eastAsia="fr-FR"/>
        </w:rPr>
        <w:t>les éléments construits ou aboutis pouvant rattraper certains éléments partiels ou insuffisant.</w:t>
      </w:r>
    </w:p>
    <w:p w14:paraId="37735957" w14:textId="3CC5AA85" w:rsidR="00EB6A4C" w:rsidRDefault="00EB6A4C" w:rsidP="000A4D2E">
      <w:pPr>
        <w:rPr>
          <w:lang w:eastAsia="fr-FR"/>
        </w:rPr>
      </w:pPr>
      <w:r>
        <w:rPr>
          <w:lang w:eastAsia="fr-FR"/>
        </w:rPr>
        <w:t xml:space="preserve">Concernant les enseignements (en stage, à la faculté, en tutorat), </w:t>
      </w:r>
      <w:r w:rsidR="00D04628">
        <w:rPr>
          <w:lang w:eastAsia="fr-FR"/>
        </w:rPr>
        <w:t xml:space="preserve">et plus qu’une simple description, </w:t>
      </w:r>
      <w:r>
        <w:rPr>
          <w:lang w:eastAsia="fr-FR"/>
        </w:rPr>
        <w:t xml:space="preserve">il est attendu une réflexion personnelle tant sur leur </w:t>
      </w:r>
      <w:r w:rsidR="00D04628">
        <w:rPr>
          <w:lang w:eastAsia="fr-FR"/>
        </w:rPr>
        <w:t xml:space="preserve">choix et leur </w:t>
      </w:r>
      <w:r>
        <w:rPr>
          <w:lang w:eastAsia="fr-FR"/>
        </w:rPr>
        <w:t>contenu que sur leur déroulement et leur place et intérêt dans le cursus.</w:t>
      </w:r>
    </w:p>
    <w:p w14:paraId="4C0FF85B" w14:textId="474F7C44" w:rsidR="00D04628" w:rsidRDefault="00EB6A4C" w:rsidP="000A4D2E">
      <w:pPr>
        <w:rPr>
          <w:lang w:eastAsia="fr-FR"/>
        </w:rPr>
      </w:pPr>
      <w:r>
        <w:rPr>
          <w:lang w:eastAsia="fr-FR"/>
        </w:rPr>
        <w:t xml:space="preserve">Concernant le projet de thèse et le projet professionnel, les jurés n’ont pas vocation à juger de la pertinence des projets (intérêt de la recherche, pertinence de l’installation au niveau sociétale, etc.). Ils évalueront </w:t>
      </w:r>
      <w:r w:rsidR="00D04628">
        <w:rPr>
          <w:lang w:eastAsia="fr-FR"/>
        </w:rPr>
        <w:t xml:space="preserve">par contre </w:t>
      </w:r>
      <w:r>
        <w:rPr>
          <w:lang w:eastAsia="fr-FR"/>
        </w:rPr>
        <w:t xml:space="preserve">la construction de ces projets et notamment </w:t>
      </w:r>
      <w:r w:rsidR="00D04628">
        <w:rPr>
          <w:lang w:eastAsia="fr-FR"/>
        </w:rPr>
        <w:t xml:space="preserve">la description </w:t>
      </w:r>
      <w:r>
        <w:rPr>
          <w:lang w:eastAsia="fr-FR"/>
        </w:rPr>
        <w:t xml:space="preserve">des étapes qui ont </w:t>
      </w:r>
      <w:r w:rsidR="00D04628">
        <w:rPr>
          <w:lang w:eastAsia="fr-FR"/>
        </w:rPr>
        <w:t>abouti</w:t>
      </w:r>
      <w:r>
        <w:rPr>
          <w:lang w:eastAsia="fr-FR"/>
        </w:rPr>
        <w:t xml:space="preserve"> à l’état de ces projets le jour de la présentation du portfolio.</w:t>
      </w:r>
      <w:r w:rsidR="00D04628">
        <w:rPr>
          <w:lang w:eastAsia="fr-FR"/>
        </w:rPr>
        <w:t xml:space="preserve"> U</w:t>
      </w:r>
      <w:r w:rsidR="00D04628" w:rsidRPr="00D04628">
        <w:rPr>
          <w:lang w:eastAsia="fr-FR"/>
        </w:rPr>
        <w:t>ne rédaction séquentielle, avec enrichissement progressif des projets</w:t>
      </w:r>
      <w:r w:rsidR="00D04628">
        <w:rPr>
          <w:lang w:eastAsia="fr-FR"/>
        </w:rPr>
        <w:t xml:space="preserve"> est donc indispensable.</w:t>
      </w:r>
    </w:p>
    <w:p w14:paraId="14E32B7C" w14:textId="0A44F67E" w:rsidR="00EB6A4C" w:rsidRDefault="00EB6A4C" w:rsidP="000A4D2E">
      <w:pPr>
        <w:rPr>
          <w:lang w:eastAsia="fr-FR"/>
        </w:rPr>
      </w:pPr>
      <w:r>
        <w:rPr>
          <w:lang w:eastAsia="fr-FR"/>
        </w:rPr>
        <w:t xml:space="preserve">Les synthèses doivent </w:t>
      </w:r>
      <w:r w:rsidR="00C97D0F">
        <w:rPr>
          <w:lang w:eastAsia="fr-FR"/>
        </w:rPr>
        <w:t xml:space="preserve">quant à elles </w:t>
      </w:r>
      <w:r>
        <w:rPr>
          <w:lang w:eastAsia="fr-FR"/>
        </w:rPr>
        <w:t xml:space="preserve">illustrer </w:t>
      </w:r>
      <w:r w:rsidR="00C97D0F">
        <w:rPr>
          <w:lang w:eastAsia="fr-FR"/>
        </w:rPr>
        <w:t>la</w:t>
      </w:r>
      <w:r>
        <w:rPr>
          <w:lang w:eastAsia="fr-FR"/>
        </w:rPr>
        <w:t xml:space="preserve"> progression </w:t>
      </w:r>
      <w:r w:rsidR="00C97D0F">
        <w:rPr>
          <w:lang w:eastAsia="fr-FR"/>
        </w:rPr>
        <w:t xml:space="preserve">des réflexions de l’étudiant </w:t>
      </w:r>
      <w:r w:rsidR="00D04628">
        <w:rPr>
          <w:lang w:eastAsia="fr-FR"/>
        </w:rPr>
        <w:t xml:space="preserve">concernant sa formation </w:t>
      </w:r>
      <w:r w:rsidR="00C97D0F">
        <w:rPr>
          <w:lang w:eastAsia="fr-FR"/>
        </w:rPr>
        <w:t>durant son cursus</w:t>
      </w:r>
      <w:r w:rsidR="00D04628">
        <w:rPr>
          <w:lang w:eastAsia="fr-FR"/>
        </w:rPr>
        <w:t>. Elles ne s’arrêtent pas en fin de troisième année : chaque année supplémentaire devant donner lieu à une synthèse des nouveaux apprentissages.</w:t>
      </w:r>
    </w:p>
    <w:p w14:paraId="62932DFB" w14:textId="12B0E41E" w:rsidR="00C91333" w:rsidRPr="00C91333" w:rsidRDefault="00C91333" w:rsidP="000A4D2E">
      <w:pPr>
        <w:rPr>
          <w:u w:val="single"/>
          <w:lang w:eastAsia="fr-FR"/>
        </w:rPr>
      </w:pPr>
      <w:r>
        <w:rPr>
          <w:noProof/>
          <w:lang w:eastAsia="fr-FR"/>
        </w:rPr>
        <w:drawing>
          <wp:anchor distT="0" distB="0" distL="114300" distR="114300" simplePos="0" relativeHeight="251659264" behindDoc="1" locked="0" layoutInCell="1" allowOverlap="1" wp14:anchorId="737EB710" wp14:editId="2F0FDBAB">
            <wp:simplePos x="0" y="0"/>
            <wp:positionH relativeFrom="column">
              <wp:posOffset>40640</wp:posOffset>
            </wp:positionH>
            <wp:positionV relativeFrom="paragraph">
              <wp:posOffset>209839</wp:posOffset>
            </wp:positionV>
            <wp:extent cx="5939790" cy="2016760"/>
            <wp:effectExtent l="0" t="0" r="3810" b="2540"/>
            <wp:wrapNone/>
            <wp:docPr id="10867914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91466" name="Image 1086791466"/>
                    <pic:cNvPicPr/>
                  </pic:nvPicPr>
                  <pic:blipFill>
                    <a:blip r:embed="rId13">
                      <a:extLst>
                        <a:ext uri="{28A0092B-C50C-407E-A947-70E740481C1C}">
                          <a14:useLocalDpi xmlns:a14="http://schemas.microsoft.com/office/drawing/2010/main" val="0"/>
                        </a:ext>
                      </a:extLst>
                    </a:blip>
                    <a:stretch>
                      <a:fillRect/>
                    </a:stretch>
                  </pic:blipFill>
                  <pic:spPr>
                    <a:xfrm>
                      <a:off x="0" y="0"/>
                      <a:ext cx="5939790" cy="2016760"/>
                    </a:xfrm>
                    <a:prstGeom prst="rect">
                      <a:avLst/>
                    </a:prstGeom>
                  </pic:spPr>
                </pic:pic>
              </a:graphicData>
            </a:graphic>
            <wp14:sizeRelH relativeFrom="page">
              <wp14:pctWidth>0</wp14:pctWidth>
            </wp14:sizeRelH>
            <wp14:sizeRelV relativeFrom="page">
              <wp14:pctHeight>0</wp14:pctHeight>
            </wp14:sizeRelV>
          </wp:anchor>
        </w:drawing>
      </w:r>
      <w:r w:rsidRPr="00C91333">
        <w:rPr>
          <w:u w:val="single"/>
          <w:lang w:eastAsia="fr-FR"/>
        </w:rPr>
        <w:t>Exemple d’utilisation de la grille</w:t>
      </w:r>
      <w:r>
        <w:rPr>
          <w:u w:val="single"/>
          <w:lang w:eastAsia="fr-FR"/>
        </w:rPr>
        <w:t> :</w:t>
      </w:r>
    </w:p>
    <w:sectPr w:rsidR="00C91333" w:rsidRPr="00C91333" w:rsidSect="004E25E9">
      <w:footerReference w:type="default" r:id="rId14"/>
      <w:footnotePr>
        <w:numRestart w:val="eachPage"/>
      </w:footnotePr>
      <w:endnotePr>
        <w:numFmt w:val="decimal"/>
      </w:endnotePr>
      <w:pgSz w:w="11906" w:h="16838"/>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D3BB" w14:textId="77777777" w:rsidR="00195596" w:rsidRDefault="00195596" w:rsidP="00576F8A">
      <w:pPr>
        <w:spacing w:after="0" w:line="240" w:lineRule="auto"/>
      </w:pPr>
      <w:r>
        <w:separator/>
      </w:r>
    </w:p>
  </w:endnote>
  <w:endnote w:type="continuationSeparator" w:id="0">
    <w:p w14:paraId="198AD268" w14:textId="77777777" w:rsidR="00195596" w:rsidRDefault="00195596" w:rsidP="00576F8A">
      <w:pPr>
        <w:spacing w:after="0" w:line="240" w:lineRule="auto"/>
      </w:pPr>
      <w:r>
        <w:continuationSeparator/>
      </w:r>
    </w:p>
  </w:endnote>
  <w:endnote w:type="continuationNotice" w:id="1">
    <w:p w14:paraId="5F2B08EF" w14:textId="77777777" w:rsidR="00195596" w:rsidRDefault="0019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Corp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Corp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DC9C" w14:textId="77777777" w:rsidR="00401144" w:rsidRDefault="00401144" w:rsidP="002547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895196" w14:textId="77777777" w:rsidR="00401144" w:rsidRDefault="00401144" w:rsidP="0025475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4016" w14:textId="12D88331" w:rsidR="00401144" w:rsidRDefault="00401144" w:rsidP="00254753">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94D4633" w14:textId="3286036B" w:rsidR="00401144" w:rsidRDefault="00401144" w:rsidP="00254753">
    <w:pPr>
      <w:pStyle w:val="Pieddepage"/>
      <w:ind w:right="360"/>
      <w:jc w:val="center"/>
    </w:pPr>
  </w:p>
  <w:p w14:paraId="048AF5F6" w14:textId="77777777" w:rsidR="00401144" w:rsidRDefault="004011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86861"/>
      <w:docPartObj>
        <w:docPartGallery w:val="Page Numbers (Bottom of Page)"/>
        <w:docPartUnique/>
      </w:docPartObj>
    </w:sdtPr>
    <w:sdtContent>
      <w:p w14:paraId="4AC07AAF" w14:textId="270111D3" w:rsidR="00401144" w:rsidRDefault="00401144">
        <w:pPr>
          <w:pStyle w:val="Pieddepage"/>
          <w:jc w:val="center"/>
        </w:pPr>
        <w:r>
          <w:fldChar w:fldCharType="begin"/>
        </w:r>
        <w:r>
          <w:instrText>PAGE   \* MERGEFORMAT</w:instrText>
        </w:r>
        <w:r>
          <w:fldChar w:fldCharType="separate"/>
        </w:r>
        <w:r>
          <w:rPr>
            <w:noProof/>
          </w:rPr>
          <w:t>18</w:t>
        </w:r>
        <w:r>
          <w:fldChar w:fldCharType="end"/>
        </w:r>
      </w:p>
    </w:sdtContent>
  </w:sdt>
  <w:p w14:paraId="552F6364" w14:textId="77777777" w:rsidR="00401144" w:rsidRDefault="004011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EE2C" w14:textId="77777777" w:rsidR="00195596" w:rsidRDefault="00195596" w:rsidP="00576F8A">
      <w:pPr>
        <w:spacing w:after="0" w:line="240" w:lineRule="auto"/>
      </w:pPr>
      <w:r>
        <w:separator/>
      </w:r>
    </w:p>
  </w:footnote>
  <w:footnote w:type="continuationSeparator" w:id="0">
    <w:p w14:paraId="33B1BFCC" w14:textId="77777777" w:rsidR="00195596" w:rsidRDefault="00195596" w:rsidP="00576F8A">
      <w:pPr>
        <w:spacing w:after="0" w:line="240" w:lineRule="auto"/>
      </w:pPr>
      <w:r>
        <w:continuationSeparator/>
      </w:r>
    </w:p>
  </w:footnote>
  <w:footnote w:type="continuationNotice" w:id="1">
    <w:p w14:paraId="3949418B" w14:textId="77777777" w:rsidR="00195596" w:rsidRDefault="00195596">
      <w:pPr>
        <w:spacing w:after="0" w:line="240" w:lineRule="auto"/>
      </w:pPr>
    </w:p>
  </w:footnote>
  <w:footnote w:id="2">
    <w:p w14:paraId="683E3FDA" w14:textId="77777777" w:rsidR="00E105D0" w:rsidRPr="001F5850" w:rsidRDefault="00E105D0" w:rsidP="00E105D0">
      <w:pPr>
        <w:pStyle w:val="Notedebasdepage"/>
        <w:rPr>
          <w:sz w:val="20"/>
        </w:rPr>
      </w:pPr>
      <w:r w:rsidRPr="001F5850">
        <w:rPr>
          <w:rStyle w:val="Appelnotedebasdep"/>
          <w:sz w:val="20"/>
        </w:rPr>
        <w:footnoteRef/>
      </w:r>
      <w:r>
        <w:rPr>
          <w:sz w:val="20"/>
        </w:rPr>
        <w:t> </w:t>
      </w:r>
      <w:r w:rsidRPr="001F5850">
        <w:rPr>
          <w:sz w:val="20"/>
        </w:rPr>
        <w:t>http://www.sfmg.org/data/generateur/generateur_fiche/813/fichier_fich10_diagnostic_de_situation_ope_ebm752d9.pdf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0C7F8F"/>
    <w:multiLevelType w:val="hybridMultilevel"/>
    <w:tmpl w:val="DC2AC806"/>
    <w:lvl w:ilvl="0" w:tplc="BDD63D46">
      <w:start w:val="1"/>
      <w:numFmt w:val="lowerRoman"/>
      <w:pStyle w:val="sous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E0B7D"/>
    <w:multiLevelType w:val="multilevel"/>
    <w:tmpl w:val="16CA8E3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673D6A"/>
    <w:multiLevelType w:val="hybridMultilevel"/>
    <w:tmpl w:val="A1167BDC"/>
    <w:lvl w:ilvl="0" w:tplc="01E4C03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FC0526"/>
    <w:multiLevelType w:val="hybridMultilevel"/>
    <w:tmpl w:val="38740EE2"/>
    <w:lvl w:ilvl="0" w:tplc="31ECB41C">
      <w:start w:val="1"/>
      <w:numFmt w:val="none"/>
      <w:lvlText w:val=""/>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C1688"/>
    <w:multiLevelType w:val="multilevel"/>
    <w:tmpl w:val="F38248E2"/>
    <w:lvl w:ilvl="0">
      <w:start w:val="1"/>
      <w:numFmt w:val="none"/>
      <w:pStyle w:val="Titre1"/>
      <w:suff w:val="space"/>
      <w:lvlText w:val=""/>
      <w:lvlJc w:val="left"/>
      <w:pPr>
        <w:ind w:left="0" w:firstLine="0"/>
      </w:pPr>
      <w:rPr>
        <w:rFonts w:hint="default"/>
      </w:rPr>
    </w:lvl>
    <w:lvl w:ilvl="1">
      <w:start w:val="1"/>
      <w:numFmt w:val="upperRoman"/>
      <w:pStyle w:val="Titre2"/>
      <w:suff w:val="nothing"/>
      <w:lvlText w:val="%2. "/>
      <w:lvlJc w:val="left"/>
      <w:pPr>
        <w:ind w:left="0" w:firstLine="0"/>
      </w:pPr>
      <w:rPr>
        <w:rFonts w:hint="default"/>
        <w:b/>
        <w:bCs w:val="0"/>
        <w:i w:val="0"/>
        <w:iCs/>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6" w15:restartNumberingAfterBreak="0">
    <w:nsid w:val="18314EFF"/>
    <w:multiLevelType w:val="hybridMultilevel"/>
    <w:tmpl w:val="8C6A64A8"/>
    <w:lvl w:ilvl="0" w:tplc="307EB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C3393"/>
    <w:multiLevelType w:val="multilevel"/>
    <w:tmpl w:val="2EE8FBF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BF77C8"/>
    <w:multiLevelType w:val="hybridMultilevel"/>
    <w:tmpl w:val="FF84FF58"/>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987091"/>
    <w:multiLevelType w:val="hybridMultilevel"/>
    <w:tmpl w:val="75861B8A"/>
    <w:lvl w:ilvl="0" w:tplc="9F946D86">
      <w:start w:val="1"/>
      <w:numFmt w:val="bullet"/>
      <w:lvlText w:val=""/>
      <w:lvlJc w:val="left"/>
      <w:pPr>
        <w:tabs>
          <w:tab w:val="num" w:pos="720"/>
        </w:tabs>
        <w:ind w:left="720" w:hanging="360"/>
      </w:pPr>
      <w:rPr>
        <w:rFonts w:ascii="Symbol" w:hAnsi="Symbol" w:hint="default"/>
        <w:sz w:val="20"/>
      </w:rPr>
    </w:lvl>
    <w:lvl w:ilvl="1" w:tplc="2C2E4D18" w:tentative="1">
      <w:start w:val="1"/>
      <w:numFmt w:val="bullet"/>
      <w:lvlText w:val="o"/>
      <w:lvlJc w:val="left"/>
      <w:pPr>
        <w:tabs>
          <w:tab w:val="num" w:pos="1440"/>
        </w:tabs>
        <w:ind w:left="1440" w:hanging="360"/>
      </w:pPr>
      <w:rPr>
        <w:rFonts w:ascii="Courier New" w:hAnsi="Courier New" w:hint="default"/>
        <w:sz w:val="20"/>
      </w:rPr>
    </w:lvl>
    <w:lvl w:ilvl="2" w:tplc="E2240FBA" w:tentative="1">
      <w:start w:val="1"/>
      <w:numFmt w:val="bullet"/>
      <w:lvlText w:val=""/>
      <w:lvlJc w:val="left"/>
      <w:pPr>
        <w:tabs>
          <w:tab w:val="num" w:pos="2160"/>
        </w:tabs>
        <w:ind w:left="2160" w:hanging="360"/>
      </w:pPr>
      <w:rPr>
        <w:rFonts w:ascii="Wingdings" w:hAnsi="Wingdings" w:hint="default"/>
        <w:sz w:val="20"/>
      </w:rPr>
    </w:lvl>
    <w:lvl w:ilvl="3" w:tplc="97D6781E" w:tentative="1">
      <w:start w:val="1"/>
      <w:numFmt w:val="bullet"/>
      <w:lvlText w:val=""/>
      <w:lvlJc w:val="left"/>
      <w:pPr>
        <w:tabs>
          <w:tab w:val="num" w:pos="2880"/>
        </w:tabs>
        <w:ind w:left="2880" w:hanging="360"/>
      </w:pPr>
      <w:rPr>
        <w:rFonts w:ascii="Wingdings" w:hAnsi="Wingdings" w:hint="default"/>
        <w:sz w:val="20"/>
      </w:rPr>
    </w:lvl>
    <w:lvl w:ilvl="4" w:tplc="763EB0CC" w:tentative="1">
      <w:start w:val="1"/>
      <w:numFmt w:val="bullet"/>
      <w:lvlText w:val=""/>
      <w:lvlJc w:val="left"/>
      <w:pPr>
        <w:tabs>
          <w:tab w:val="num" w:pos="3600"/>
        </w:tabs>
        <w:ind w:left="3600" w:hanging="360"/>
      </w:pPr>
      <w:rPr>
        <w:rFonts w:ascii="Wingdings" w:hAnsi="Wingdings" w:hint="default"/>
        <w:sz w:val="20"/>
      </w:rPr>
    </w:lvl>
    <w:lvl w:ilvl="5" w:tplc="03C85A66" w:tentative="1">
      <w:start w:val="1"/>
      <w:numFmt w:val="bullet"/>
      <w:lvlText w:val=""/>
      <w:lvlJc w:val="left"/>
      <w:pPr>
        <w:tabs>
          <w:tab w:val="num" w:pos="4320"/>
        </w:tabs>
        <w:ind w:left="4320" w:hanging="360"/>
      </w:pPr>
      <w:rPr>
        <w:rFonts w:ascii="Wingdings" w:hAnsi="Wingdings" w:hint="default"/>
        <w:sz w:val="20"/>
      </w:rPr>
    </w:lvl>
    <w:lvl w:ilvl="6" w:tplc="8538264C" w:tentative="1">
      <w:start w:val="1"/>
      <w:numFmt w:val="bullet"/>
      <w:lvlText w:val=""/>
      <w:lvlJc w:val="left"/>
      <w:pPr>
        <w:tabs>
          <w:tab w:val="num" w:pos="5040"/>
        </w:tabs>
        <w:ind w:left="5040" w:hanging="360"/>
      </w:pPr>
      <w:rPr>
        <w:rFonts w:ascii="Wingdings" w:hAnsi="Wingdings" w:hint="default"/>
        <w:sz w:val="20"/>
      </w:rPr>
    </w:lvl>
    <w:lvl w:ilvl="7" w:tplc="AE384B7E" w:tentative="1">
      <w:start w:val="1"/>
      <w:numFmt w:val="bullet"/>
      <w:lvlText w:val=""/>
      <w:lvlJc w:val="left"/>
      <w:pPr>
        <w:tabs>
          <w:tab w:val="num" w:pos="5760"/>
        </w:tabs>
        <w:ind w:left="5760" w:hanging="360"/>
      </w:pPr>
      <w:rPr>
        <w:rFonts w:ascii="Wingdings" w:hAnsi="Wingdings" w:hint="default"/>
        <w:sz w:val="20"/>
      </w:rPr>
    </w:lvl>
    <w:lvl w:ilvl="8" w:tplc="9902609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22CFE"/>
    <w:multiLevelType w:val="hybridMultilevel"/>
    <w:tmpl w:val="1EDEB53C"/>
    <w:lvl w:ilvl="0" w:tplc="A12C8524">
      <w:start w:val="1"/>
      <w:numFmt w:val="upperRoman"/>
      <w:lvlText w:val="%1."/>
      <w:lvlJc w:val="righ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164116"/>
    <w:multiLevelType w:val="hybridMultilevel"/>
    <w:tmpl w:val="382A27CC"/>
    <w:lvl w:ilvl="0" w:tplc="F5FC8F98">
      <w:numFmt w:val="bullet"/>
      <w:lvlText w:val="-"/>
      <w:lvlJc w:val="left"/>
      <w:pPr>
        <w:ind w:left="928" w:hanging="360"/>
      </w:pPr>
      <w:rPr>
        <w:rFonts w:ascii="Arial" w:eastAsiaTheme="minorHAnsi" w:hAnsi="Arial" w:cs="Arial" w:hint="default"/>
        <w:color w:val="000000" w:themeColor="text1"/>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EF6606B"/>
    <w:multiLevelType w:val="hybridMultilevel"/>
    <w:tmpl w:val="9F6EE16A"/>
    <w:lvl w:ilvl="0" w:tplc="B9BA9A66">
      <w:start w:val="3"/>
      <w:numFmt w:val="bullet"/>
      <w:lvlText w:val="-"/>
      <w:lvlJc w:val="left"/>
      <w:pPr>
        <w:ind w:left="284" w:hanging="142"/>
      </w:pPr>
      <w:rPr>
        <w:rFonts w:ascii="Bookman Old Style" w:eastAsia="Times New Roman" w:hAnsi="Bookman Old Style" w:cs="Times New Roman" w:hint="default"/>
      </w:rPr>
    </w:lvl>
    <w:lvl w:ilvl="1" w:tplc="FFFFFFFF">
      <w:numFmt w:val="bullet"/>
      <w:lvlText w:val="•"/>
      <w:lvlJc w:val="left"/>
      <w:pPr>
        <w:ind w:left="1440" w:hanging="360"/>
      </w:pPr>
      <w:rPr>
        <w:rFonts w:ascii="Times New Roman" w:hAnsi="Times New Roman" w:hint="default"/>
        <w:sz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6327E"/>
    <w:multiLevelType w:val="hybridMultilevel"/>
    <w:tmpl w:val="C0E6E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743B31"/>
    <w:multiLevelType w:val="hybridMultilevel"/>
    <w:tmpl w:val="1B7E05B2"/>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7E73EF"/>
    <w:multiLevelType w:val="multilevel"/>
    <w:tmpl w:val="1EDEB53C"/>
    <w:lvl w:ilvl="0">
      <w:start w:val="1"/>
      <w:numFmt w:val="upperRoman"/>
      <w:lvlText w:val="%1."/>
      <w:lvlJc w:val="righ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955AF1"/>
    <w:multiLevelType w:val="multilevel"/>
    <w:tmpl w:val="A64EA6E4"/>
    <w:lvl w:ilvl="0">
      <w:start w:val="1"/>
      <w:numFmt w:val="none"/>
      <w:suff w:val="space"/>
      <w:lvlText w:val=""/>
      <w:lvlJc w:val="left"/>
      <w:pPr>
        <w:ind w:left="0" w:firstLine="0"/>
      </w:pPr>
      <w:rPr>
        <w:rFonts w:hint="default"/>
      </w:rPr>
    </w:lvl>
    <w:lvl w:ilvl="1">
      <w:start w:val="1"/>
      <w:numFmt w:val="upperRoman"/>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20D3959"/>
    <w:multiLevelType w:val="multilevel"/>
    <w:tmpl w:val="4B24FA8A"/>
    <w:lvl w:ilvl="0">
      <w:start w:val="1"/>
      <w:numFmt w:val="none"/>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4F661C7"/>
    <w:multiLevelType w:val="multilevel"/>
    <w:tmpl w:val="38740EE2"/>
    <w:lvl w:ilvl="0">
      <w:start w:val="1"/>
      <w:numFmt w:val="none"/>
      <w:lvlText w:val=""/>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C013EB"/>
    <w:multiLevelType w:val="hybridMultilevel"/>
    <w:tmpl w:val="F0EC3CE0"/>
    <w:lvl w:ilvl="0" w:tplc="FAC4F1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F328A6"/>
    <w:multiLevelType w:val="hybridMultilevel"/>
    <w:tmpl w:val="50AC5180"/>
    <w:lvl w:ilvl="0" w:tplc="4D76271A">
      <w:start w:val="1"/>
      <w:numFmt w:val="decimal"/>
      <w:lvlText w:val="%1."/>
      <w:lvlJc w:val="left"/>
      <w:pPr>
        <w:tabs>
          <w:tab w:val="num" w:pos="720"/>
        </w:tabs>
        <w:ind w:left="720" w:hanging="360"/>
      </w:pPr>
    </w:lvl>
    <w:lvl w:ilvl="1" w:tplc="6A4A0036" w:tentative="1">
      <w:start w:val="1"/>
      <w:numFmt w:val="decimal"/>
      <w:lvlText w:val="%2."/>
      <w:lvlJc w:val="left"/>
      <w:pPr>
        <w:tabs>
          <w:tab w:val="num" w:pos="1440"/>
        </w:tabs>
        <w:ind w:left="1440" w:hanging="360"/>
      </w:pPr>
    </w:lvl>
    <w:lvl w:ilvl="2" w:tplc="539E3930" w:tentative="1">
      <w:start w:val="1"/>
      <w:numFmt w:val="decimal"/>
      <w:lvlText w:val="%3."/>
      <w:lvlJc w:val="left"/>
      <w:pPr>
        <w:tabs>
          <w:tab w:val="num" w:pos="2160"/>
        </w:tabs>
        <w:ind w:left="2160" w:hanging="360"/>
      </w:pPr>
    </w:lvl>
    <w:lvl w:ilvl="3" w:tplc="7786F4F4" w:tentative="1">
      <w:start w:val="1"/>
      <w:numFmt w:val="decimal"/>
      <w:lvlText w:val="%4."/>
      <w:lvlJc w:val="left"/>
      <w:pPr>
        <w:tabs>
          <w:tab w:val="num" w:pos="2880"/>
        </w:tabs>
        <w:ind w:left="2880" w:hanging="360"/>
      </w:pPr>
    </w:lvl>
    <w:lvl w:ilvl="4" w:tplc="EAE4AB2C" w:tentative="1">
      <w:start w:val="1"/>
      <w:numFmt w:val="decimal"/>
      <w:lvlText w:val="%5."/>
      <w:lvlJc w:val="left"/>
      <w:pPr>
        <w:tabs>
          <w:tab w:val="num" w:pos="3600"/>
        </w:tabs>
        <w:ind w:left="3600" w:hanging="360"/>
      </w:pPr>
    </w:lvl>
    <w:lvl w:ilvl="5" w:tplc="259C4622" w:tentative="1">
      <w:start w:val="1"/>
      <w:numFmt w:val="decimal"/>
      <w:lvlText w:val="%6."/>
      <w:lvlJc w:val="left"/>
      <w:pPr>
        <w:tabs>
          <w:tab w:val="num" w:pos="4320"/>
        </w:tabs>
        <w:ind w:left="4320" w:hanging="360"/>
      </w:pPr>
    </w:lvl>
    <w:lvl w:ilvl="6" w:tplc="00446C00" w:tentative="1">
      <w:start w:val="1"/>
      <w:numFmt w:val="decimal"/>
      <w:lvlText w:val="%7."/>
      <w:lvlJc w:val="left"/>
      <w:pPr>
        <w:tabs>
          <w:tab w:val="num" w:pos="5040"/>
        </w:tabs>
        <w:ind w:left="5040" w:hanging="360"/>
      </w:pPr>
    </w:lvl>
    <w:lvl w:ilvl="7" w:tplc="B3D0B348" w:tentative="1">
      <w:start w:val="1"/>
      <w:numFmt w:val="decimal"/>
      <w:lvlText w:val="%8."/>
      <w:lvlJc w:val="left"/>
      <w:pPr>
        <w:tabs>
          <w:tab w:val="num" w:pos="5760"/>
        </w:tabs>
        <w:ind w:left="5760" w:hanging="360"/>
      </w:pPr>
    </w:lvl>
    <w:lvl w:ilvl="8" w:tplc="7230FFA6" w:tentative="1">
      <w:start w:val="1"/>
      <w:numFmt w:val="decimal"/>
      <w:lvlText w:val="%9."/>
      <w:lvlJc w:val="left"/>
      <w:pPr>
        <w:tabs>
          <w:tab w:val="num" w:pos="6480"/>
        </w:tabs>
        <w:ind w:left="6480" w:hanging="360"/>
      </w:pPr>
    </w:lvl>
  </w:abstractNum>
  <w:abstractNum w:abstractNumId="21" w15:restartNumberingAfterBreak="0">
    <w:nsid w:val="4EE029E4"/>
    <w:multiLevelType w:val="multilevel"/>
    <w:tmpl w:val="A1501F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023CB4"/>
    <w:multiLevelType w:val="hybridMultilevel"/>
    <w:tmpl w:val="EACE9E8E"/>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4B330D4"/>
    <w:multiLevelType w:val="hybridMultilevel"/>
    <w:tmpl w:val="F4DE8D70"/>
    <w:lvl w:ilvl="0" w:tplc="307EBE7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6C53FA"/>
    <w:multiLevelType w:val="hybridMultilevel"/>
    <w:tmpl w:val="4A4CDAB4"/>
    <w:lvl w:ilvl="0" w:tplc="F5FC8F98">
      <w:numFmt w:val="bullet"/>
      <w:lvlText w:val="-"/>
      <w:lvlJc w:val="left"/>
      <w:pPr>
        <w:ind w:left="644" w:hanging="360"/>
      </w:pPr>
      <w:rPr>
        <w:rFonts w:ascii="Arial" w:eastAsiaTheme="minorHAnsi" w:hAnsi="Arial" w:cs="Arial" w:hint="default"/>
        <w:color w:val="000000" w:themeColor="text1"/>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5665342C"/>
    <w:multiLevelType w:val="hybridMultilevel"/>
    <w:tmpl w:val="65722D86"/>
    <w:lvl w:ilvl="0" w:tplc="AA2CE550">
      <w:start w:val="1"/>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C63197C"/>
    <w:multiLevelType w:val="multilevel"/>
    <w:tmpl w:val="16CA8E3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845FAB"/>
    <w:multiLevelType w:val="hybridMultilevel"/>
    <w:tmpl w:val="165AF218"/>
    <w:lvl w:ilvl="0" w:tplc="34F85C92">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483813"/>
    <w:multiLevelType w:val="hybridMultilevel"/>
    <w:tmpl w:val="973ECE3A"/>
    <w:lvl w:ilvl="0" w:tplc="307EBE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B420B0"/>
    <w:multiLevelType w:val="hybridMultilevel"/>
    <w:tmpl w:val="50F8918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9D6C9E"/>
    <w:multiLevelType w:val="hybridMultilevel"/>
    <w:tmpl w:val="CF6C1CD8"/>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50584"/>
    <w:multiLevelType w:val="hybridMultilevel"/>
    <w:tmpl w:val="577A40E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2D407E"/>
    <w:multiLevelType w:val="hybridMultilevel"/>
    <w:tmpl w:val="CDB2D0E4"/>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272EBD"/>
    <w:multiLevelType w:val="multilevel"/>
    <w:tmpl w:val="7C14798C"/>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F11623"/>
    <w:multiLevelType w:val="hybridMultilevel"/>
    <w:tmpl w:val="FDD0D5B0"/>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02548271">
    <w:abstractNumId w:val="10"/>
  </w:num>
  <w:num w:numId="2" w16cid:durableId="3559487">
    <w:abstractNumId w:val="10"/>
    <w:lvlOverride w:ilvl="0">
      <w:startOverride w:val="1"/>
    </w:lvlOverride>
  </w:num>
  <w:num w:numId="3" w16cid:durableId="2014674750">
    <w:abstractNumId w:val="3"/>
  </w:num>
  <w:num w:numId="4" w16cid:durableId="692269419">
    <w:abstractNumId w:val="1"/>
  </w:num>
  <w:num w:numId="5" w16cid:durableId="238293874">
    <w:abstractNumId w:val="22"/>
  </w:num>
  <w:num w:numId="6" w16cid:durableId="624392068">
    <w:abstractNumId w:val="6"/>
  </w:num>
  <w:num w:numId="7" w16cid:durableId="628585262">
    <w:abstractNumId w:val="13"/>
  </w:num>
  <w:num w:numId="8" w16cid:durableId="1814788760">
    <w:abstractNumId w:val="8"/>
  </w:num>
  <w:num w:numId="9" w16cid:durableId="698703319">
    <w:abstractNumId w:val="32"/>
  </w:num>
  <w:num w:numId="10" w16cid:durableId="718747463">
    <w:abstractNumId w:val="14"/>
  </w:num>
  <w:num w:numId="11" w16cid:durableId="901016111">
    <w:abstractNumId w:val="30"/>
  </w:num>
  <w:num w:numId="12" w16cid:durableId="974800515">
    <w:abstractNumId w:val="31"/>
  </w:num>
  <w:num w:numId="13" w16cid:durableId="820148624">
    <w:abstractNumId w:val="34"/>
  </w:num>
  <w:num w:numId="14" w16cid:durableId="849837721">
    <w:abstractNumId w:val="29"/>
  </w:num>
  <w:num w:numId="15" w16cid:durableId="1818112603">
    <w:abstractNumId w:val="0"/>
  </w:num>
  <w:num w:numId="16" w16cid:durableId="1926382933">
    <w:abstractNumId w:val="10"/>
    <w:lvlOverride w:ilvl="0">
      <w:startOverride w:val="1"/>
    </w:lvlOverride>
  </w:num>
  <w:num w:numId="17" w16cid:durableId="2142111584">
    <w:abstractNumId w:val="10"/>
    <w:lvlOverride w:ilvl="0">
      <w:startOverride w:val="1"/>
    </w:lvlOverride>
  </w:num>
  <w:num w:numId="18" w16cid:durableId="4789946">
    <w:abstractNumId w:val="9"/>
  </w:num>
  <w:num w:numId="19" w16cid:durableId="723336349">
    <w:abstractNumId w:val="20"/>
  </w:num>
  <w:num w:numId="20" w16cid:durableId="1372918915">
    <w:abstractNumId w:val="12"/>
  </w:num>
  <w:num w:numId="21" w16cid:durableId="1406994904">
    <w:abstractNumId w:val="19"/>
  </w:num>
  <w:num w:numId="22" w16cid:durableId="728502984">
    <w:abstractNumId w:val="28"/>
  </w:num>
  <w:num w:numId="23" w16cid:durableId="1201748958">
    <w:abstractNumId w:val="23"/>
  </w:num>
  <w:num w:numId="24" w16cid:durableId="1407998057">
    <w:abstractNumId w:val="10"/>
    <w:lvlOverride w:ilvl="0">
      <w:startOverride w:val="1"/>
    </w:lvlOverride>
  </w:num>
  <w:num w:numId="25" w16cid:durableId="1299266448">
    <w:abstractNumId w:val="10"/>
    <w:lvlOverride w:ilvl="0">
      <w:startOverride w:val="1"/>
    </w:lvlOverride>
  </w:num>
  <w:num w:numId="26" w16cid:durableId="626861131">
    <w:abstractNumId w:val="4"/>
  </w:num>
  <w:num w:numId="27" w16cid:durableId="968821686">
    <w:abstractNumId w:val="21"/>
  </w:num>
  <w:num w:numId="28" w16cid:durableId="671178586">
    <w:abstractNumId w:val="33"/>
  </w:num>
  <w:num w:numId="29" w16cid:durableId="146211013">
    <w:abstractNumId w:val="26"/>
  </w:num>
  <w:num w:numId="30" w16cid:durableId="52773225">
    <w:abstractNumId w:val="25"/>
  </w:num>
  <w:num w:numId="31" w16cid:durableId="236717944">
    <w:abstractNumId w:val="24"/>
  </w:num>
  <w:num w:numId="32" w16cid:durableId="1500579977">
    <w:abstractNumId w:val="11"/>
  </w:num>
  <w:num w:numId="33" w16cid:durableId="900286744">
    <w:abstractNumId w:val="18"/>
  </w:num>
  <w:num w:numId="34" w16cid:durableId="1762331081">
    <w:abstractNumId w:val="2"/>
  </w:num>
  <w:num w:numId="35" w16cid:durableId="562060629">
    <w:abstractNumId w:val="7"/>
  </w:num>
  <w:num w:numId="36" w16cid:durableId="1075782344">
    <w:abstractNumId w:val="15"/>
  </w:num>
  <w:num w:numId="37" w16cid:durableId="1509557053">
    <w:abstractNumId w:val="27"/>
  </w:num>
  <w:num w:numId="38" w16cid:durableId="667749359">
    <w:abstractNumId w:val="5"/>
  </w:num>
  <w:num w:numId="39" w16cid:durableId="480662909">
    <w:abstractNumId w:val="17"/>
  </w:num>
  <w:num w:numId="40" w16cid:durableId="1092244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3C"/>
    <w:rsid w:val="0000075E"/>
    <w:rsid w:val="00000D25"/>
    <w:rsid w:val="000200CE"/>
    <w:rsid w:val="0002622B"/>
    <w:rsid w:val="00026FCD"/>
    <w:rsid w:val="000277DC"/>
    <w:rsid w:val="00027F9F"/>
    <w:rsid w:val="00050F89"/>
    <w:rsid w:val="0005274C"/>
    <w:rsid w:val="00055A76"/>
    <w:rsid w:val="00067B70"/>
    <w:rsid w:val="00071A7C"/>
    <w:rsid w:val="00073795"/>
    <w:rsid w:val="000825E2"/>
    <w:rsid w:val="00087117"/>
    <w:rsid w:val="00096693"/>
    <w:rsid w:val="000A4D2E"/>
    <w:rsid w:val="000A559D"/>
    <w:rsid w:val="000B738D"/>
    <w:rsid w:val="000C0664"/>
    <w:rsid w:val="000D37B0"/>
    <w:rsid w:val="000D597A"/>
    <w:rsid w:val="000E2C5B"/>
    <w:rsid w:val="00101A67"/>
    <w:rsid w:val="0011733D"/>
    <w:rsid w:val="00127975"/>
    <w:rsid w:val="00130B51"/>
    <w:rsid w:val="00132769"/>
    <w:rsid w:val="00134362"/>
    <w:rsid w:val="0014490F"/>
    <w:rsid w:val="00150175"/>
    <w:rsid w:val="0016794F"/>
    <w:rsid w:val="00170521"/>
    <w:rsid w:val="001737B4"/>
    <w:rsid w:val="00174CEB"/>
    <w:rsid w:val="00176812"/>
    <w:rsid w:val="00194625"/>
    <w:rsid w:val="00195596"/>
    <w:rsid w:val="00195C6E"/>
    <w:rsid w:val="00195CB1"/>
    <w:rsid w:val="001969AE"/>
    <w:rsid w:val="00196C10"/>
    <w:rsid w:val="001A132D"/>
    <w:rsid w:val="001A56BD"/>
    <w:rsid w:val="001B0BED"/>
    <w:rsid w:val="001C2AFE"/>
    <w:rsid w:val="001C3763"/>
    <w:rsid w:val="001D2CB4"/>
    <w:rsid w:val="001D3100"/>
    <w:rsid w:val="001D5C95"/>
    <w:rsid w:val="001D733A"/>
    <w:rsid w:val="001E14A9"/>
    <w:rsid w:val="001E5067"/>
    <w:rsid w:val="001F3AA3"/>
    <w:rsid w:val="001F5080"/>
    <w:rsid w:val="00207457"/>
    <w:rsid w:val="00215EFC"/>
    <w:rsid w:val="00254753"/>
    <w:rsid w:val="002621D9"/>
    <w:rsid w:val="00264669"/>
    <w:rsid w:val="00265DCA"/>
    <w:rsid w:val="002664DB"/>
    <w:rsid w:val="00270A28"/>
    <w:rsid w:val="002744BC"/>
    <w:rsid w:val="0028181C"/>
    <w:rsid w:val="00286018"/>
    <w:rsid w:val="002863B0"/>
    <w:rsid w:val="002913AF"/>
    <w:rsid w:val="00292D0E"/>
    <w:rsid w:val="002A792A"/>
    <w:rsid w:val="002B2EB2"/>
    <w:rsid w:val="002C3980"/>
    <w:rsid w:val="002C66A5"/>
    <w:rsid w:val="002D01FE"/>
    <w:rsid w:val="002D08E2"/>
    <w:rsid w:val="002D6D97"/>
    <w:rsid w:val="002F58B5"/>
    <w:rsid w:val="00301411"/>
    <w:rsid w:val="00305A4E"/>
    <w:rsid w:val="00306637"/>
    <w:rsid w:val="003107D4"/>
    <w:rsid w:val="00311940"/>
    <w:rsid w:val="00322151"/>
    <w:rsid w:val="0032502A"/>
    <w:rsid w:val="003330BE"/>
    <w:rsid w:val="0035356A"/>
    <w:rsid w:val="0035487F"/>
    <w:rsid w:val="00357BD0"/>
    <w:rsid w:val="00367C09"/>
    <w:rsid w:val="003808B7"/>
    <w:rsid w:val="00380E65"/>
    <w:rsid w:val="00381A2B"/>
    <w:rsid w:val="00395205"/>
    <w:rsid w:val="003A15E4"/>
    <w:rsid w:val="003A78C1"/>
    <w:rsid w:val="003B5C0B"/>
    <w:rsid w:val="003D2AA8"/>
    <w:rsid w:val="003E29DB"/>
    <w:rsid w:val="003E644A"/>
    <w:rsid w:val="003F14D6"/>
    <w:rsid w:val="003F73C5"/>
    <w:rsid w:val="003F7882"/>
    <w:rsid w:val="00401144"/>
    <w:rsid w:val="00405136"/>
    <w:rsid w:val="00405FDC"/>
    <w:rsid w:val="00421892"/>
    <w:rsid w:val="00422E59"/>
    <w:rsid w:val="00433B24"/>
    <w:rsid w:val="00435665"/>
    <w:rsid w:val="00446C95"/>
    <w:rsid w:val="00450177"/>
    <w:rsid w:val="004925B1"/>
    <w:rsid w:val="00492D65"/>
    <w:rsid w:val="00493420"/>
    <w:rsid w:val="004A3838"/>
    <w:rsid w:val="004A7414"/>
    <w:rsid w:val="004C16C9"/>
    <w:rsid w:val="004C7996"/>
    <w:rsid w:val="004D2FB8"/>
    <w:rsid w:val="004E25E9"/>
    <w:rsid w:val="004E2616"/>
    <w:rsid w:val="004E4F48"/>
    <w:rsid w:val="00512180"/>
    <w:rsid w:val="00530910"/>
    <w:rsid w:val="005402D6"/>
    <w:rsid w:val="005668DC"/>
    <w:rsid w:val="00570A2F"/>
    <w:rsid w:val="00576F8A"/>
    <w:rsid w:val="00577B4A"/>
    <w:rsid w:val="00582D35"/>
    <w:rsid w:val="00585CAA"/>
    <w:rsid w:val="00593197"/>
    <w:rsid w:val="00596AE9"/>
    <w:rsid w:val="00597E3C"/>
    <w:rsid w:val="005A3A41"/>
    <w:rsid w:val="005B6268"/>
    <w:rsid w:val="005D5AD4"/>
    <w:rsid w:val="005E5EE6"/>
    <w:rsid w:val="005F4D02"/>
    <w:rsid w:val="00607A42"/>
    <w:rsid w:val="006146D9"/>
    <w:rsid w:val="006261EF"/>
    <w:rsid w:val="006350E1"/>
    <w:rsid w:val="00643A7A"/>
    <w:rsid w:val="00654003"/>
    <w:rsid w:val="0065538C"/>
    <w:rsid w:val="006630FD"/>
    <w:rsid w:val="006700B0"/>
    <w:rsid w:val="00670FA0"/>
    <w:rsid w:val="00694944"/>
    <w:rsid w:val="006A1E35"/>
    <w:rsid w:val="006A2420"/>
    <w:rsid w:val="006B1652"/>
    <w:rsid w:val="006C01D9"/>
    <w:rsid w:val="006C0CAE"/>
    <w:rsid w:val="006C4D2F"/>
    <w:rsid w:val="006E7B4E"/>
    <w:rsid w:val="006F1B78"/>
    <w:rsid w:val="006F328F"/>
    <w:rsid w:val="006F546E"/>
    <w:rsid w:val="00700B11"/>
    <w:rsid w:val="00701A47"/>
    <w:rsid w:val="00705CD4"/>
    <w:rsid w:val="00716A28"/>
    <w:rsid w:val="0072185B"/>
    <w:rsid w:val="007252A5"/>
    <w:rsid w:val="007353AE"/>
    <w:rsid w:val="007413CC"/>
    <w:rsid w:val="00753C65"/>
    <w:rsid w:val="007545D9"/>
    <w:rsid w:val="00760E26"/>
    <w:rsid w:val="0077036C"/>
    <w:rsid w:val="007737CC"/>
    <w:rsid w:val="0077548B"/>
    <w:rsid w:val="0077625B"/>
    <w:rsid w:val="00776BD2"/>
    <w:rsid w:val="00782285"/>
    <w:rsid w:val="00783E7B"/>
    <w:rsid w:val="00795131"/>
    <w:rsid w:val="00797379"/>
    <w:rsid w:val="007B4E9F"/>
    <w:rsid w:val="007B61C5"/>
    <w:rsid w:val="007C1DCD"/>
    <w:rsid w:val="007C32D5"/>
    <w:rsid w:val="007C5ABA"/>
    <w:rsid w:val="007C6F00"/>
    <w:rsid w:val="007C7F1C"/>
    <w:rsid w:val="007D05F6"/>
    <w:rsid w:val="007D0A22"/>
    <w:rsid w:val="007D0B3F"/>
    <w:rsid w:val="007D6E14"/>
    <w:rsid w:val="007E2628"/>
    <w:rsid w:val="007E3A26"/>
    <w:rsid w:val="007F0670"/>
    <w:rsid w:val="007F6BB6"/>
    <w:rsid w:val="00800896"/>
    <w:rsid w:val="00803CEF"/>
    <w:rsid w:val="008326B9"/>
    <w:rsid w:val="00834739"/>
    <w:rsid w:val="0084002E"/>
    <w:rsid w:val="00842618"/>
    <w:rsid w:val="0084790E"/>
    <w:rsid w:val="0085013B"/>
    <w:rsid w:val="00851655"/>
    <w:rsid w:val="00861E3F"/>
    <w:rsid w:val="0086470A"/>
    <w:rsid w:val="00875C00"/>
    <w:rsid w:val="0088032C"/>
    <w:rsid w:val="0088167B"/>
    <w:rsid w:val="00890197"/>
    <w:rsid w:val="008A0373"/>
    <w:rsid w:val="008A0750"/>
    <w:rsid w:val="008A134D"/>
    <w:rsid w:val="008A413B"/>
    <w:rsid w:val="008B2006"/>
    <w:rsid w:val="008C0D92"/>
    <w:rsid w:val="008C755D"/>
    <w:rsid w:val="008C7BB9"/>
    <w:rsid w:val="008D1F5A"/>
    <w:rsid w:val="008D4132"/>
    <w:rsid w:val="008E2145"/>
    <w:rsid w:val="008E2E2C"/>
    <w:rsid w:val="008F045C"/>
    <w:rsid w:val="008F7C76"/>
    <w:rsid w:val="0091539E"/>
    <w:rsid w:val="00925CDD"/>
    <w:rsid w:val="00931005"/>
    <w:rsid w:val="009310A9"/>
    <w:rsid w:val="00936071"/>
    <w:rsid w:val="00937506"/>
    <w:rsid w:val="00953363"/>
    <w:rsid w:val="009657FF"/>
    <w:rsid w:val="00965FC5"/>
    <w:rsid w:val="00970D4E"/>
    <w:rsid w:val="00972CF6"/>
    <w:rsid w:val="009748BC"/>
    <w:rsid w:val="0098033A"/>
    <w:rsid w:val="00985042"/>
    <w:rsid w:val="00987781"/>
    <w:rsid w:val="00995E78"/>
    <w:rsid w:val="009A6374"/>
    <w:rsid w:val="009D55DE"/>
    <w:rsid w:val="009D6C72"/>
    <w:rsid w:val="009E03E6"/>
    <w:rsid w:val="009E0BAC"/>
    <w:rsid w:val="009E11C1"/>
    <w:rsid w:val="009E3002"/>
    <w:rsid w:val="009E6C11"/>
    <w:rsid w:val="009E7ADD"/>
    <w:rsid w:val="009F1448"/>
    <w:rsid w:val="009F44E8"/>
    <w:rsid w:val="009F6E0C"/>
    <w:rsid w:val="009F7C26"/>
    <w:rsid w:val="00A0295F"/>
    <w:rsid w:val="00A17D5C"/>
    <w:rsid w:val="00A23CCB"/>
    <w:rsid w:val="00A24B44"/>
    <w:rsid w:val="00A32443"/>
    <w:rsid w:val="00A33AA4"/>
    <w:rsid w:val="00A36B19"/>
    <w:rsid w:val="00A50AB6"/>
    <w:rsid w:val="00A6276F"/>
    <w:rsid w:val="00A64FDB"/>
    <w:rsid w:val="00A816A9"/>
    <w:rsid w:val="00A86C17"/>
    <w:rsid w:val="00A91253"/>
    <w:rsid w:val="00A95C70"/>
    <w:rsid w:val="00AA21F5"/>
    <w:rsid w:val="00AA2436"/>
    <w:rsid w:val="00AC3B6E"/>
    <w:rsid w:val="00AC4A07"/>
    <w:rsid w:val="00AD0B88"/>
    <w:rsid w:val="00AD1412"/>
    <w:rsid w:val="00AD1633"/>
    <w:rsid w:val="00AD22BB"/>
    <w:rsid w:val="00AD7590"/>
    <w:rsid w:val="00AE5482"/>
    <w:rsid w:val="00AE7AD2"/>
    <w:rsid w:val="00AF0F06"/>
    <w:rsid w:val="00B10FE5"/>
    <w:rsid w:val="00B4395F"/>
    <w:rsid w:val="00B4476C"/>
    <w:rsid w:val="00B74B8A"/>
    <w:rsid w:val="00B8453B"/>
    <w:rsid w:val="00B92153"/>
    <w:rsid w:val="00B94428"/>
    <w:rsid w:val="00B97E27"/>
    <w:rsid w:val="00BA2149"/>
    <w:rsid w:val="00BA4AA5"/>
    <w:rsid w:val="00BB679B"/>
    <w:rsid w:val="00BB7EF5"/>
    <w:rsid w:val="00BC228A"/>
    <w:rsid w:val="00BE21F1"/>
    <w:rsid w:val="00BE7F6D"/>
    <w:rsid w:val="00BF0D27"/>
    <w:rsid w:val="00BF3840"/>
    <w:rsid w:val="00C00CE7"/>
    <w:rsid w:val="00C05FF6"/>
    <w:rsid w:val="00C07ABC"/>
    <w:rsid w:val="00C12497"/>
    <w:rsid w:val="00C20296"/>
    <w:rsid w:val="00C25E77"/>
    <w:rsid w:val="00C32942"/>
    <w:rsid w:val="00C4584D"/>
    <w:rsid w:val="00C502EE"/>
    <w:rsid w:val="00C52501"/>
    <w:rsid w:val="00C52D92"/>
    <w:rsid w:val="00C52E84"/>
    <w:rsid w:val="00C57A49"/>
    <w:rsid w:val="00C66ACC"/>
    <w:rsid w:val="00C71127"/>
    <w:rsid w:val="00C757FF"/>
    <w:rsid w:val="00C846DB"/>
    <w:rsid w:val="00C91333"/>
    <w:rsid w:val="00C929FD"/>
    <w:rsid w:val="00C95AE7"/>
    <w:rsid w:val="00C97D0F"/>
    <w:rsid w:val="00CA02D7"/>
    <w:rsid w:val="00CA19E7"/>
    <w:rsid w:val="00CB06AC"/>
    <w:rsid w:val="00CB1E34"/>
    <w:rsid w:val="00CB3220"/>
    <w:rsid w:val="00CC0890"/>
    <w:rsid w:val="00CC2077"/>
    <w:rsid w:val="00CC614C"/>
    <w:rsid w:val="00CD1029"/>
    <w:rsid w:val="00CD40A6"/>
    <w:rsid w:val="00CE12BB"/>
    <w:rsid w:val="00CE4657"/>
    <w:rsid w:val="00CF2ADE"/>
    <w:rsid w:val="00CF5BF3"/>
    <w:rsid w:val="00D018A7"/>
    <w:rsid w:val="00D0275A"/>
    <w:rsid w:val="00D04628"/>
    <w:rsid w:val="00D0607B"/>
    <w:rsid w:val="00D115BB"/>
    <w:rsid w:val="00D219D1"/>
    <w:rsid w:val="00D23AC1"/>
    <w:rsid w:val="00D25C36"/>
    <w:rsid w:val="00D422B7"/>
    <w:rsid w:val="00D44DE4"/>
    <w:rsid w:val="00D53ADF"/>
    <w:rsid w:val="00D57273"/>
    <w:rsid w:val="00D600DB"/>
    <w:rsid w:val="00D6622E"/>
    <w:rsid w:val="00D74DE3"/>
    <w:rsid w:val="00D93DF4"/>
    <w:rsid w:val="00D977A0"/>
    <w:rsid w:val="00DC135F"/>
    <w:rsid w:val="00DC4764"/>
    <w:rsid w:val="00DC5170"/>
    <w:rsid w:val="00DD1598"/>
    <w:rsid w:val="00DD686C"/>
    <w:rsid w:val="00DE7B5E"/>
    <w:rsid w:val="00E0306F"/>
    <w:rsid w:val="00E04FA1"/>
    <w:rsid w:val="00E0792F"/>
    <w:rsid w:val="00E105D0"/>
    <w:rsid w:val="00E10985"/>
    <w:rsid w:val="00E14FFC"/>
    <w:rsid w:val="00E162A4"/>
    <w:rsid w:val="00E225C2"/>
    <w:rsid w:val="00E30400"/>
    <w:rsid w:val="00E31EC4"/>
    <w:rsid w:val="00E3533B"/>
    <w:rsid w:val="00E3F353"/>
    <w:rsid w:val="00E65669"/>
    <w:rsid w:val="00E67F04"/>
    <w:rsid w:val="00EB0ABD"/>
    <w:rsid w:val="00EB6A4C"/>
    <w:rsid w:val="00ED16A8"/>
    <w:rsid w:val="00EE0B40"/>
    <w:rsid w:val="00EE30A2"/>
    <w:rsid w:val="00EF17CF"/>
    <w:rsid w:val="00EF180E"/>
    <w:rsid w:val="00EF433C"/>
    <w:rsid w:val="00EF4824"/>
    <w:rsid w:val="00F161B8"/>
    <w:rsid w:val="00F37077"/>
    <w:rsid w:val="00F44F5D"/>
    <w:rsid w:val="00F60BEB"/>
    <w:rsid w:val="00F73393"/>
    <w:rsid w:val="00F7716E"/>
    <w:rsid w:val="00F8175D"/>
    <w:rsid w:val="00F83BC9"/>
    <w:rsid w:val="00F86FCC"/>
    <w:rsid w:val="00F8783D"/>
    <w:rsid w:val="00F91F73"/>
    <w:rsid w:val="00F976FE"/>
    <w:rsid w:val="00FA69F1"/>
    <w:rsid w:val="00FB0B12"/>
    <w:rsid w:val="00FC5C88"/>
    <w:rsid w:val="00FD5F19"/>
    <w:rsid w:val="00FE0C27"/>
    <w:rsid w:val="00FF4762"/>
    <w:rsid w:val="05268230"/>
    <w:rsid w:val="072D73D7"/>
    <w:rsid w:val="0740E1D5"/>
    <w:rsid w:val="079C3C81"/>
    <w:rsid w:val="0A84C315"/>
    <w:rsid w:val="0CB3AAB2"/>
    <w:rsid w:val="0D0272DB"/>
    <w:rsid w:val="0E76C1DE"/>
    <w:rsid w:val="1420A703"/>
    <w:rsid w:val="1563559E"/>
    <w:rsid w:val="168D33AA"/>
    <w:rsid w:val="16DD7536"/>
    <w:rsid w:val="17A15963"/>
    <w:rsid w:val="191458D2"/>
    <w:rsid w:val="19B597BF"/>
    <w:rsid w:val="1A454B6A"/>
    <w:rsid w:val="1A6CC730"/>
    <w:rsid w:val="1B413E7F"/>
    <w:rsid w:val="1E43B1D6"/>
    <w:rsid w:val="1FCC4E27"/>
    <w:rsid w:val="22F0D34E"/>
    <w:rsid w:val="22FDFA9C"/>
    <w:rsid w:val="230DAE25"/>
    <w:rsid w:val="27D4A475"/>
    <w:rsid w:val="288166B3"/>
    <w:rsid w:val="28875B00"/>
    <w:rsid w:val="2A2A36CE"/>
    <w:rsid w:val="2CF41704"/>
    <w:rsid w:val="2F613168"/>
    <w:rsid w:val="315FA7F7"/>
    <w:rsid w:val="31BE4CD3"/>
    <w:rsid w:val="325BB5F6"/>
    <w:rsid w:val="33D7AF2C"/>
    <w:rsid w:val="38EC038C"/>
    <w:rsid w:val="4407EDD9"/>
    <w:rsid w:val="44B4D7BA"/>
    <w:rsid w:val="4679071C"/>
    <w:rsid w:val="481156A2"/>
    <w:rsid w:val="4D95CF65"/>
    <w:rsid w:val="4EF3EAEE"/>
    <w:rsid w:val="4F9FF625"/>
    <w:rsid w:val="504146AD"/>
    <w:rsid w:val="517D6B1B"/>
    <w:rsid w:val="56F3A0BC"/>
    <w:rsid w:val="59368BBF"/>
    <w:rsid w:val="59AC4E7A"/>
    <w:rsid w:val="59EA9F11"/>
    <w:rsid w:val="5A6ED133"/>
    <w:rsid w:val="5DD2B6F4"/>
    <w:rsid w:val="61CB550D"/>
    <w:rsid w:val="63989ED1"/>
    <w:rsid w:val="64C177D8"/>
    <w:rsid w:val="64F05354"/>
    <w:rsid w:val="66638B6B"/>
    <w:rsid w:val="666BB4D8"/>
    <w:rsid w:val="6A964ABB"/>
    <w:rsid w:val="6EBA8EBC"/>
    <w:rsid w:val="710C4E5E"/>
    <w:rsid w:val="73F6B3F5"/>
    <w:rsid w:val="740E5DFF"/>
    <w:rsid w:val="7481C2D2"/>
    <w:rsid w:val="75738C8C"/>
    <w:rsid w:val="7722E29A"/>
    <w:rsid w:val="7F6D796A"/>
    <w:rsid w:val="7FC475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661B"/>
  <w15:chartTrackingRefBased/>
  <w15:docId w15:val="{6577B60E-F11F-4999-916A-55054031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045C"/>
    <w:pPr>
      <w:spacing w:after="120" w:line="360" w:lineRule="auto"/>
      <w:jc w:val="both"/>
    </w:pPr>
    <w:rPr>
      <w:rFonts w:ascii="Arial" w:hAnsi="Arial" w:cs="Times New Roman (Corps CS)"/>
    </w:rPr>
  </w:style>
  <w:style w:type="paragraph" w:styleId="Titre1">
    <w:name w:val="heading 1"/>
    <w:basedOn w:val="Normal"/>
    <w:next w:val="Normal"/>
    <w:link w:val="Titre1Car"/>
    <w:uiPriority w:val="9"/>
    <w:qFormat/>
    <w:rsid w:val="00B4476C"/>
    <w:pPr>
      <w:keepNext/>
      <w:keepLines/>
      <w:numPr>
        <w:numId w:val="38"/>
      </w:numPr>
      <w:spacing w:before="240" w:after="0"/>
      <w:jc w:val="center"/>
      <w:outlineLvl w:val="0"/>
    </w:pPr>
    <w:rPr>
      <w:rFonts w:eastAsiaTheme="majorEastAsia" w:cstheme="majorBidi"/>
      <w:b/>
      <w:sz w:val="32"/>
      <w:szCs w:val="32"/>
      <w:u w:val="single"/>
    </w:rPr>
  </w:style>
  <w:style w:type="paragraph" w:styleId="Titre2">
    <w:name w:val="heading 2"/>
    <w:basedOn w:val="Normal"/>
    <w:next w:val="Normal"/>
    <w:link w:val="Titre2Car"/>
    <w:uiPriority w:val="9"/>
    <w:unhideWhenUsed/>
    <w:qFormat/>
    <w:rsid w:val="00842618"/>
    <w:pPr>
      <w:keepNext/>
      <w:keepLines/>
      <w:numPr>
        <w:ilvl w:val="1"/>
        <w:numId w:val="38"/>
      </w:numPr>
      <w:spacing w:before="40" w:after="0"/>
      <w:outlineLvl w:val="1"/>
    </w:pPr>
    <w:rPr>
      <w:rFonts w:eastAsiaTheme="majorEastAsia" w:cstheme="majorBidi"/>
      <w:b/>
      <w:sz w:val="32"/>
      <w:szCs w:val="26"/>
      <w:u w:val="single"/>
    </w:rPr>
  </w:style>
  <w:style w:type="paragraph" w:styleId="Titre3">
    <w:name w:val="heading 3"/>
    <w:basedOn w:val="Titre2"/>
    <w:next w:val="Normal"/>
    <w:link w:val="Titre3Car"/>
    <w:uiPriority w:val="9"/>
    <w:unhideWhenUsed/>
    <w:qFormat/>
    <w:rsid w:val="003F14D6"/>
    <w:pPr>
      <w:numPr>
        <w:ilvl w:val="2"/>
      </w:numPr>
      <w:outlineLvl w:val="2"/>
    </w:pPr>
    <w:rPr>
      <w:sz w:val="28"/>
      <w:szCs w:val="24"/>
      <w:u w:val="none"/>
    </w:rPr>
  </w:style>
  <w:style w:type="paragraph" w:styleId="Titre4">
    <w:name w:val="heading 4"/>
    <w:basedOn w:val="Normal"/>
    <w:next w:val="Normal"/>
    <w:link w:val="Titre4Car"/>
    <w:uiPriority w:val="9"/>
    <w:unhideWhenUsed/>
    <w:qFormat/>
    <w:rsid w:val="00B4476C"/>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4476C"/>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4476C"/>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4476C"/>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4476C"/>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4476C"/>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C0B"/>
    <w:rPr>
      <w:rFonts w:ascii="Arial" w:eastAsiaTheme="majorEastAsia" w:hAnsi="Arial" w:cstheme="majorBidi"/>
      <w:b/>
      <w:sz w:val="32"/>
      <w:szCs w:val="32"/>
      <w:u w:val="single"/>
    </w:rPr>
  </w:style>
  <w:style w:type="character" w:customStyle="1" w:styleId="Titre2Car">
    <w:name w:val="Titre 2 Car"/>
    <w:basedOn w:val="Policepardfaut"/>
    <w:link w:val="Titre2"/>
    <w:uiPriority w:val="9"/>
    <w:rsid w:val="00842618"/>
    <w:rPr>
      <w:rFonts w:ascii="Arial" w:eastAsiaTheme="majorEastAsia" w:hAnsi="Arial" w:cstheme="majorBidi"/>
      <w:b/>
      <w:sz w:val="32"/>
      <w:szCs w:val="26"/>
      <w:u w:val="single"/>
    </w:rPr>
  </w:style>
  <w:style w:type="paragraph" w:styleId="En-ttedetabledesmatires">
    <w:name w:val="TOC Heading"/>
    <w:basedOn w:val="Titre1"/>
    <w:next w:val="Normal"/>
    <w:uiPriority w:val="39"/>
    <w:unhideWhenUsed/>
    <w:rsid w:val="003808B7"/>
    <w:pPr>
      <w:spacing w:line="259" w:lineRule="auto"/>
      <w:jc w:val="left"/>
      <w:outlineLvl w:val="9"/>
    </w:pPr>
    <w:rPr>
      <w:rFonts w:asciiTheme="majorHAnsi" w:hAnsiTheme="majorHAnsi"/>
      <w:b w:val="0"/>
      <w:color w:val="2E74B5" w:themeColor="accent1" w:themeShade="BF"/>
      <w:u w:val="none"/>
      <w:lang w:eastAsia="fr-FR"/>
    </w:rPr>
  </w:style>
  <w:style w:type="paragraph" w:styleId="TM1">
    <w:name w:val="toc 1"/>
    <w:basedOn w:val="Normal"/>
    <w:next w:val="Normal"/>
    <w:autoRedefine/>
    <w:uiPriority w:val="39"/>
    <w:unhideWhenUsed/>
    <w:rsid w:val="007D0A22"/>
    <w:pPr>
      <w:tabs>
        <w:tab w:val="right" w:leader="dot" w:pos="8776"/>
      </w:tabs>
      <w:spacing w:before="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3808B7"/>
    <w:pPr>
      <w:spacing w:after="0"/>
      <w:ind w:left="220"/>
      <w:jc w:val="left"/>
    </w:pPr>
    <w:rPr>
      <w:rFonts w:asciiTheme="minorHAnsi" w:hAnsiTheme="minorHAnsi" w:cstheme="minorHAnsi"/>
      <w:smallCaps/>
      <w:sz w:val="20"/>
      <w:szCs w:val="20"/>
    </w:rPr>
  </w:style>
  <w:style w:type="character" w:styleId="Lienhypertexte">
    <w:name w:val="Hyperlink"/>
    <w:basedOn w:val="Policepardfaut"/>
    <w:uiPriority w:val="99"/>
    <w:unhideWhenUsed/>
    <w:rsid w:val="003808B7"/>
    <w:rPr>
      <w:color w:val="0563C1" w:themeColor="hyperlink"/>
      <w:u w:val="single"/>
    </w:rPr>
  </w:style>
  <w:style w:type="paragraph" w:styleId="En-tte">
    <w:name w:val="header"/>
    <w:basedOn w:val="Normal"/>
    <w:link w:val="En-tteCar"/>
    <w:uiPriority w:val="99"/>
    <w:unhideWhenUsed/>
    <w:rsid w:val="00576F8A"/>
    <w:pPr>
      <w:tabs>
        <w:tab w:val="center" w:pos="4536"/>
        <w:tab w:val="right" w:pos="9072"/>
      </w:tabs>
      <w:spacing w:after="0" w:line="240" w:lineRule="auto"/>
    </w:pPr>
  </w:style>
  <w:style w:type="character" w:customStyle="1" w:styleId="En-tteCar">
    <w:name w:val="En-tête Car"/>
    <w:basedOn w:val="Policepardfaut"/>
    <w:link w:val="En-tte"/>
    <w:uiPriority w:val="99"/>
    <w:rsid w:val="00576F8A"/>
    <w:rPr>
      <w:rFonts w:ascii="Arial" w:hAnsi="Arial"/>
      <w:sz w:val="20"/>
    </w:rPr>
  </w:style>
  <w:style w:type="paragraph" w:styleId="Pieddepage">
    <w:name w:val="footer"/>
    <w:basedOn w:val="Normal"/>
    <w:link w:val="PieddepageCar"/>
    <w:uiPriority w:val="99"/>
    <w:unhideWhenUsed/>
    <w:rsid w:val="00576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6F8A"/>
    <w:rPr>
      <w:rFonts w:ascii="Arial" w:hAnsi="Arial"/>
      <w:sz w:val="20"/>
    </w:rPr>
  </w:style>
  <w:style w:type="character" w:customStyle="1" w:styleId="Titre3Car">
    <w:name w:val="Titre 3 Car"/>
    <w:basedOn w:val="Policepardfaut"/>
    <w:link w:val="Titre3"/>
    <w:uiPriority w:val="9"/>
    <w:rsid w:val="003F14D6"/>
    <w:rPr>
      <w:rFonts w:ascii="Arial" w:eastAsiaTheme="majorEastAsia" w:hAnsi="Arial" w:cstheme="majorBidi"/>
      <w:b/>
      <w:sz w:val="28"/>
      <w:szCs w:val="24"/>
    </w:rPr>
  </w:style>
  <w:style w:type="paragraph" w:styleId="Citation">
    <w:name w:val="Quote"/>
    <w:basedOn w:val="Normal"/>
    <w:next w:val="Normal"/>
    <w:link w:val="CitationCar"/>
    <w:uiPriority w:val="29"/>
    <w:qFormat/>
    <w:rsid w:val="008B2006"/>
    <w:pPr>
      <w:ind w:firstLine="284"/>
    </w:pPr>
    <w:rPr>
      <w:rFonts w:cs="Arial"/>
      <w:i/>
      <w:sz w:val="24"/>
      <w:szCs w:val="28"/>
      <w:lang w:eastAsia="fr-FR"/>
    </w:rPr>
  </w:style>
  <w:style w:type="character" w:customStyle="1" w:styleId="CitationCar">
    <w:name w:val="Citation Car"/>
    <w:basedOn w:val="Policepardfaut"/>
    <w:link w:val="Citation"/>
    <w:uiPriority w:val="29"/>
    <w:rsid w:val="008B2006"/>
    <w:rPr>
      <w:rFonts w:ascii="Arial" w:hAnsi="Arial" w:cs="Arial"/>
      <w:i/>
      <w:sz w:val="24"/>
      <w:szCs w:val="28"/>
      <w:lang w:eastAsia="fr-FR"/>
    </w:rPr>
  </w:style>
  <w:style w:type="paragraph" w:customStyle="1" w:styleId="soustitre">
    <w:name w:val="sous titre"/>
    <w:basedOn w:val="Normal"/>
    <w:link w:val="soustitreCar"/>
    <w:qFormat/>
    <w:rsid w:val="00F60BEB"/>
    <w:pPr>
      <w:numPr>
        <w:numId w:val="4"/>
      </w:numPr>
      <w:spacing w:line="259" w:lineRule="auto"/>
    </w:pPr>
    <w:rPr>
      <w:rFonts w:cs="Arial"/>
      <w:b/>
      <w:szCs w:val="20"/>
    </w:rPr>
  </w:style>
  <w:style w:type="character" w:customStyle="1" w:styleId="soustitreCar">
    <w:name w:val="sous titre Car"/>
    <w:basedOn w:val="Policepardfaut"/>
    <w:link w:val="soustitre"/>
    <w:rsid w:val="00F60BEB"/>
    <w:rPr>
      <w:rFonts w:ascii="Arial" w:hAnsi="Arial" w:cs="Arial"/>
      <w:b/>
      <w:sz w:val="20"/>
      <w:szCs w:val="20"/>
    </w:rPr>
  </w:style>
  <w:style w:type="character" w:styleId="Numrodepage">
    <w:name w:val="page number"/>
    <w:basedOn w:val="Policepardfaut"/>
    <w:uiPriority w:val="99"/>
    <w:semiHidden/>
    <w:unhideWhenUsed/>
    <w:rsid w:val="00254753"/>
  </w:style>
  <w:style w:type="paragraph" w:styleId="NormalWeb">
    <w:name w:val="Normal (Web)"/>
    <w:basedOn w:val="Normal"/>
    <w:uiPriority w:val="99"/>
    <w:semiHidden/>
    <w:unhideWhenUsed/>
    <w:rsid w:val="00B97E27"/>
    <w:pPr>
      <w:spacing w:before="100" w:beforeAutospacing="1" w:after="100" w:afterAutospacing="1" w:line="240" w:lineRule="auto"/>
    </w:pPr>
    <w:rPr>
      <w:rFonts w:ascii="Times New Roman" w:hAnsi="Times New Roman" w:cs="Times New Roman"/>
      <w:sz w:val="24"/>
      <w:szCs w:val="24"/>
      <w:lang w:eastAsia="fr-FR"/>
    </w:rPr>
  </w:style>
  <w:style w:type="paragraph" w:customStyle="1" w:styleId="WW-Contenudetableau">
    <w:name w:val="WW-Contenu de tableau"/>
    <w:basedOn w:val="Corpsdetexte"/>
    <w:rsid w:val="00D0275A"/>
    <w:pPr>
      <w:widowControl w:val="0"/>
      <w:suppressAutoHyphens/>
      <w:autoSpaceDE w:val="0"/>
      <w:spacing w:after="0" w:line="240" w:lineRule="auto"/>
      <w:jc w:val="center"/>
    </w:pPr>
    <w:rPr>
      <w:rFonts w:ascii="Tahoma" w:eastAsia="Times New Roman" w:hAnsi="Tahoma" w:cs="Tahoma"/>
      <w:b/>
      <w:sz w:val="24"/>
      <w:szCs w:val="24"/>
      <w:lang w:eastAsia="ar-SA"/>
    </w:rPr>
  </w:style>
  <w:style w:type="character" w:styleId="Marquedecommentaire">
    <w:name w:val="annotation reference"/>
    <w:uiPriority w:val="99"/>
    <w:semiHidden/>
    <w:unhideWhenUsed/>
    <w:rsid w:val="00D0275A"/>
    <w:rPr>
      <w:sz w:val="18"/>
      <w:szCs w:val="18"/>
    </w:rPr>
  </w:style>
  <w:style w:type="paragraph" w:styleId="Commentaire">
    <w:name w:val="annotation text"/>
    <w:basedOn w:val="Normal"/>
    <w:link w:val="CommentaireCar"/>
    <w:uiPriority w:val="99"/>
    <w:semiHidden/>
    <w:unhideWhenUsed/>
    <w:rsid w:val="00D0275A"/>
    <w:pPr>
      <w:suppressAutoHyphens/>
      <w:spacing w:after="0" w:line="240" w:lineRule="auto"/>
    </w:pPr>
    <w:rPr>
      <w:rFonts w:ascii="Times New Roman" w:eastAsia="Times New Roman" w:hAnsi="Times New Roman" w:cs="Times New Roman"/>
      <w:sz w:val="24"/>
      <w:szCs w:val="24"/>
      <w:lang w:eastAsia="ar-SA"/>
    </w:rPr>
  </w:style>
  <w:style w:type="character" w:customStyle="1" w:styleId="CommentaireCar">
    <w:name w:val="Commentaire Car"/>
    <w:basedOn w:val="Policepardfaut"/>
    <w:link w:val="Commentaire"/>
    <w:uiPriority w:val="99"/>
    <w:semiHidden/>
    <w:rsid w:val="00D0275A"/>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D0275A"/>
  </w:style>
  <w:style w:type="character" w:customStyle="1" w:styleId="CorpsdetexteCar">
    <w:name w:val="Corps de texte Car"/>
    <w:basedOn w:val="Policepardfaut"/>
    <w:link w:val="Corpsdetexte"/>
    <w:uiPriority w:val="99"/>
    <w:semiHidden/>
    <w:rsid w:val="00D0275A"/>
    <w:rPr>
      <w:rFonts w:ascii="Arial" w:hAnsi="Arial"/>
      <w:sz w:val="20"/>
    </w:rPr>
  </w:style>
  <w:style w:type="paragraph" w:styleId="Textedebulles">
    <w:name w:val="Balloon Text"/>
    <w:basedOn w:val="Normal"/>
    <w:link w:val="TextedebullesCar"/>
    <w:uiPriority w:val="99"/>
    <w:semiHidden/>
    <w:unhideWhenUsed/>
    <w:rsid w:val="00D0275A"/>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0275A"/>
    <w:rPr>
      <w:rFonts w:ascii="Times New Roman" w:hAnsi="Times New Roman" w:cs="Times New Roman"/>
      <w:sz w:val="18"/>
      <w:szCs w:val="18"/>
    </w:rPr>
  </w:style>
  <w:style w:type="paragraph" w:styleId="Notedebasdepage">
    <w:name w:val="footnote text"/>
    <w:basedOn w:val="Normal"/>
    <w:link w:val="NotedebasdepageCar"/>
    <w:uiPriority w:val="99"/>
    <w:unhideWhenUsed/>
    <w:rsid w:val="003330BE"/>
    <w:pPr>
      <w:spacing w:after="0" w:line="240" w:lineRule="auto"/>
    </w:pPr>
    <w:rPr>
      <w:sz w:val="24"/>
      <w:szCs w:val="24"/>
    </w:rPr>
  </w:style>
  <w:style w:type="character" w:customStyle="1" w:styleId="NotedebasdepageCar">
    <w:name w:val="Note de bas de page Car"/>
    <w:basedOn w:val="Policepardfaut"/>
    <w:link w:val="Notedebasdepage"/>
    <w:uiPriority w:val="99"/>
    <w:rsid w:val="003330BE"/>
    <w:rPr>
      <w:rFonts w:ascii="Arial" w:hAnsi="Arial"/>
      <w:sz w:val="24"/>
      <w:szCs w:val="24"/>
    </w:rPr>
  </w:style>
  <w:style w:type="character" w:styleId="Appelnotedebasdep">
    <w:name w:val="footnote reference"/>
    <w:basedOn w:val="Policepardfaut"/>
    <w:uiPriority w:val="99"/>
    <w:unhideWhenUsed/>
    <w:rsid w:val="003330BE"/>
    <w:rPr>
      <w:vertAlign w:val="superscript"/>
    </w:rPr>
  </w:style>
  <w:style w:type="paragraph" w:styleId="Explorateurdedocuments">
    <w:name w:val="Document Map"/>
    <w:basedOn w:val="Normal"/>
    <w:link w:val="ExplorateurdedocumentsCar"/>
    <w:uiPriority w:val="99"/>
    <w:semiHidden/>
    <w:unhideWhenUsed/>
    <w:rsid w:val="00AA21F5"/>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AA21F5"/>
    <w:rPr>
      <w:rFonts w:ascii="Times New Roman" w:hAnsi="Times New Roman" w:cs="Times New Roman"/>
      <w:sz w:val="24"/>
      <w:szCs w:val="24"/>
    </w:rPr>
  </w:style>
  <w:style w:type="paragraph" w:styleId="Rvision">
    <w:name w:val="Revision"/>
    <w:hidden/>
    <w:uiPriority w:val="99"/>
    <w:semiHidden/>
    <w:rsid w:val="00AA21F5"/>
    <w:pPr>
      <w:spacing w:after="0" w:line="240" w:lineRule="auto"/>
    </w:pPr>
    <w:rPr>
      <w:rFonts w:ascii="Arial" w:hAnsi="Arial"/>
      <w:sz w:val="20"/>
    </w:rPr>
  </w:style>
  <w:style w:type="paragraph" w:styleId="Notedefin">
    <w:name w:val="endnote text"/>
    <w:basedOn w:val="Normal"/>
    <w:link w:val="NotedefinCar"/>
    <w:uiPriority w:val="99"/>
    <w:unhideWhenUsed/>
    <w:rsid w:val="000D597A"/>
    <w:pPr>
      <w:spacing w:after="0" w:line="240" w:lineRule="auto"/>
    </w:pPr>
    <w:rPr>
      <w:sz w:val="24"/>
      <w:szCs w:val="24"/>
    </w:rPr>
  </w:style>
  <w:style w:type="character" w:customStyle="1" w:styleId="NotedefinCar">
    <w:name w:val="Note de fin Car"/>
    <w:basedOn w:val="Policepardfaut"/>
    <w:link w:val="Notedefin"/>
    <w:uiPriority w:val="99"/>
    <w:rsid w:val="000D597A"/>
    <w:rPr>
      <w:rFonts w:ascii="Arial" w:hAnsi="Arial"/>
      <w:sz w:val="24"/>
      <w:szCs w:val="24"/>
    </w:rPr>
  </w:style>
  <w:style w:type="character" w:styleId="Appeldenotedefin">
    <w:name w:val="endnote reference"/>
    <w:basedOn w:val="Policepardfaut"/>
    <w:uiPriority w:val="99"/>
    <w:unhideWhenUsed/>
    <w:rsid w:val="000D597A"/>
    <w:rPr>
      <w:vertAlign w:val="superscript"/>
    </w:rPr>
  </w:style>
  <w:style w:type="paragraph" w:styleId="Objetducommentaire">
    <w:name w:val="annotation subject"/>
    <w:basedOn w:val="Commentaire"/>
    <w:next w:val="Commentaire"/>
    <w:link w:val="ObjetducommentaireCar"/>
    <w:uiPriority w:val="99"/>
    <w:semiHidden/>
    <w:unhideWhenUsed/>
    <w:rsid w:val="007F6BB6"/>
    <w:pPr>
      <w:suppressAutoHyphens w:val="0"/>
      <w:spacing w:after="160"/>
    </w:pPr>
    <w:rPr>
      <w:rFonts w:ascii="Arial" w:eastAsiaTheme="minorHAnsi" w:hAnsi="Arial" w:cstheme="minorBidi"/>
      <w:b/>
      <w:bCs/>
      <w:sz w:val="20"/>
      <w:szCs w:val="20"/>
      <w:lang w:eastAsia="en-US"/>
    </w:rPr>
  </w:style>
  <w:style w:type="character" w:customStyle="1" w:styleId="ObjetducommentaireCar">
    <w:name w:val="Objet du commentaire Car"/>
    <w:basedOn w:val="CommentaireCar"/>
    <w:link w:val="Objetducommentaire"/>
    <w:uiPriority w:val="99"/>
    <w:semiHidden/>
    <w:rsid w:val="007F6BB6"/>
    <w:rPr>
      <w:rFonts w:ascii="Arial" w:eastAsia="Times New Roman" w:hAnsi="Arial" w:cs="Times New Roman"/>
      <w:b/>
      <w:bCs/>
      <w:sz w:val="20"/>
      <w:szCs w:val="20"/>
      <w:lang w:eastAsia="ar-SA"/>
    </w:rPr>
  </w:style>
  <w:style w:type="paragraph" w:styleId="Paragraphedeliste">
    <w:name w:val="List Paragraph"/>
    <w:basedOn w:val="Normal"/>
    <w:uiPriority w:val="34"/>
    <w:qFormat/>
    <w:rsid w:val="007F6BB6"/>
    <w:pPr>
      <w:spacing w:line="240" w:lineRule="auto"/>
      <w:ind w:left="720"/>
      <w:contextualSpacing/>
    </w:pPr>
  </w:style>
  <w:style w:type="paragraph" w:styleId="TM3">
    <w:name w:val="toc 3"/>
    <w:basedOn w:val="Normal"/>
    <w:next w:val="Normal"/>
    <w:autoRedefine/>
    <w:uiPriority w:val="39"/>
    <w:unhideWhenUsed/>
    <w:rsid w:val="007D0A22"/>
    <w:pPr>
      <w:spacing w:after="0"/>
      <w:ind w:left="440"/>
      <w:jc w:val="left"/>
    </w:pPr>
    <w:rPr>
      <w:rFonts w:asciiTheme="minorHAnsi" w:hAnsiTheme="minorHAnsi" w:cstheme="minorHAnsi"/>
      <w:i/>
      <w:iCs/>
      <w:sz w:val="20"/>
      <w:szCs w:val="20"/>
    </w:rPr>
  </w:style>
  <w:style w:type="character" w:styleId="Mentionnonrsolue">
    <w:name w:val="Unresolved Mention"/>
    <w:basedOn w:val="Policepardfaut"/>
    <w:uiPriority w:val="99"/>
    <w:rsid w:val="00422E59"/>
    <w:rPr>
      <w:color w:val="605E5C"/>
      <w:shd w:val="clear" w:color="auto" w:fill="E1DFDD"/>
    </w:rPr>
  </w:style>
  <w:style w:type="paragraph" w:styleId="Sansinterligne">
    <w:name w:val="No Spacing"/>
    <w:uiPriority w:val="1"/>
    <w:qFormat/>
    <w:rsid w:val="00BB679B"/>
    <w:pPr>
      <w:spacing w:after="0" w:line="240" w:lineRule="auto"/>
      <w:jc w:val="both"/>
    </w:pPr>
    <w:rPr>
      <w:rFonts w:ascii="Arial" w:hAnsi="Arial" w:cs="Times New Roman (Corps CS)"/>
    </w:rPr>
  </w:style>
  <w:style w:type="character" w:styleId="Lienhypertextesuivivisit">
    <w:name w:val="FollowedHyperlink"/>
    <w:basedOn w:val="Policepardfaut"/>
    <w:uiPriority w:val="99"/>
    <w:semiHidden/>
    <w:unhideWhenUsed/>
    <w:rsid w:val="00401144"/>
    <w:rPr>
      <w:color w:val="954F72" w:themeColor="followedHyperlink"/>
      <w:u w:val="single"/>
    </w:rPr>
  </w:style>
  <w:style w:type="paragraph" w:styleId="TM4">
    <w:name w:val="toc 4"/>
    <w:basedOn w:val="Normal"/>
    <w:next w:val="Normal"/>
    <w:autoRedefine/>
    <w:uiPriority w:val="39"/>
    <w:unhideWhenUsed/>
    <w:rsid w:val="007D0A22"/>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7D0A22"/>
    <w:pPr>
      <w:spacing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7D0A22"/>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7D0A22"/>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7D0A22"/>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7D0A22"/>
    <w:pPr>
      <w:spacing w:after="0"/>
      <w:ind w:left="1760"/>
      <w:jc w:val="left"/>
    </w:pPr>
    <w:rPr>
      <w:rFonts w:asciiTheme="minorHAnsi" w:hAnsiTheme="minorHAnsi" w:cstheme="minorHAnsi"/>
      <w:sz w:val="18"/>
      <w:szCs w:val="18"/>
    </w:rPr>
  </w:style>
  <w:style w:type="character" w:customStyle="1" w:styleId="Titre4Car">
    <w:name w:val="Titre 4 Car"/>
    <w:basedOn w:val="Policepardfaut"/>
    <w:link w:val="Titre4"/>
    <w:uiPriority w:val="9"/>
    <w:rsid w:val="00B4476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4476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4476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4476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4476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447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3565">
      <w:bodyDiv w:val="1"/>
      <w:marLeft w:val="0"/>
      <w:marRight w:val="0"/>
      <w:marTop w:val="0"/>
      <w:marBottom w:val="0"/>
      <w:divBdr>
        <w:top w:val="none" w:sz="0" w:space="0" w:color="auto"/>
        <w:left w:val="none" w:sz="0" w:space="0" w:color="auto"/>
        <w:bottom w:val="none" w:sz="0" w:space="0" w:color="auto"/>
        <w:right w:val="none" w:sz="0" w:space="0" w:color="auto"/>
      </w:divBdr>
    </w:div>
    <w:div w:id="435904146">
      <w:bodyDiv w:val="1"/>
      <w:marLeft w:val="0"/>
      <w:marRight w:val="0"/>
      <w:marTop w:val="0"/>
      <w:marBottom w:val="0"/>
      <w:divBdr>
        <w:top w:val="none" w:sz="0" w:space="0" w:color="auto"/>
        <w:left w:val="none" w:sz="0" w:space="0" w:color="auto"/>
        <w:bottom w:val="none" w:sz="0" w:space="0" w:color="auto"/>
        <w:right w:val="none" w:sz="0" w:space="0" w:color="auto"/>
      </w:divBdr>
      <w:divsChild>
        <w:div w:id="287245913">
          <w:marLeft w:val="0"/>
          <w:marRight w:val="0"/>
          <w:marTop w:val="0"/>
          <w:marBottom w:val="0"/>
          <w:divBdr>
            <w:top w:val="none" w:sz="0" w:space="0" w:color="auto"/>
            <w:left w:val="none" w:sz="0" w:space="0" w:color="auto"/>
            <w:bottom w:val="none" w:sz="0" w:space="0" w:color="auto"/>
            <w:right w:val="none" w:sz="0" w:space="0" w:color="auto"/>
          </w:divBdr>
          <w:divsChild>
            <w:div w:id="1960410838">
              <w:marLeft w:val="0"/>
              <w:marRight w:val="0"/>
              <w:marTop w:val="0"/>
              <w:marBottom w:val="0"/>
              <w:divBdr>
                <w:top w:val="none" w:sz="0" w:space="0" w:color="auto"/>
                <w:left w:val="none" w:sz="0" w:space="0" w:color="auto"/>
                <w:bottom w:val="none" w:sz="0" w:space="0" w:color="auto"/>
                <w:right w:val="none" w:sz="0" w:space="0" w:color="auto"/>
              </w:divBdr>
              <w:divsChild>
                <w:div w:id="160122229">
                  <w:marLeft w:val="0"/>
                  <w:marRight w:val="0"/>
                  <w:marTop w:val="0"/>
                  <w:marBottom w:val="0"/>
                  <w:divBdr>
                    <w:top w:val="none" w:sz="0" w:space="0" w:color="auto"/>
                    <w:left w:val="none" w:sz="0" w:space="0" w:color="auto"/>
                    <w:bottom w:val="none" w:sz="0" w:space="0" w:color="auto"/>
                    <w:right w:val="none" w:sz="0" w:space="0" w:color="auto"/>
                  </w:divBdr>
                  <w:divsChild>
                    <w:div w:id="1307589830">
                      <w:marLeft w:val="0"/>
                      <w:marRight w:val="0"/>
                      <w:marTop w:val="0"/>
                      <w:marBottom w:val="0"/>
                      <w:divBdr>
                        <w:top w:val="none" w:sz="0" w:space="0" w:color="auto"/>
                        <w:left w:val="none" w:sz="0" w:space="0" w:color="auto"/>
                        <w:bottom w:val="none" w:sz="0" w:space="0" w:color="auto"/>
                        <w:right w:val="none" w:sz="0" w:space="0" w:color="auto"/>
                      </w:divBdr>
                    </w:div>
                  </w:divsChild>
                </w:div>
                <w:div w:id="1020594794">
                  <w:marLeft w:val="0"/>
                  <w:marRight w:val="0"/>
                  <w:marTop w:val="0"/>
                  <w:marBottom w:val="0"/>
                  <w:divBdr>
                    <w:top w:val="none" w:sz="0" w:space="0" w:color="auto"/>
                    <w:left w:val="none" w:sz="0" w:space="0" w:color="auto"/>
                    <w:bottom w:val="none" w:sz="0" w:space="0" w:color="auto"/>
                    <w:right w:val="none" w:sz="0" w:space="0" w:color="auto"/>
                  </w:divBdr>
                  <w:divsChild>
                    <w:div w:id="1417366491">
                      <w:marLeft w:val="0"/>
                      <w:marRight w:val="0"/>
                      <w:marTop w:val="0"/>
                      <w:marBottom w:val="0"/>
                      <w:divBdr>
                        <w:top w:val="none" w:sz="0" w:space="0" w:color="auto"/>
                        <w:left w:val="none" w:sz="0" w:space="0" w:color="auto"/>
                        <w:bottom w:val="none" w:sz="0" w:space="0" w:color="auto"/>
                        <w:right w:val="none" w:sz="0" w:space="0" w:color="auto"/>
                      </w:divBdr>
                    </w:div>
                  </w:divsChild>
                </w:div>
                <w:div w:id="1393846476">
                  <w:marLeft w:val="0"/>
                  <w:marRight w:val="0"/>
                  <w:marTop w:val="0"/>
                  <w:marBottom w:val="0"/>
                  <w:divBdr>
                    <w:top w:val="none" w:sz="0" w:space="0" w:color="auto"/>
                    <w:left w:val="none" w:sz="0" w:space="0" w:color="auto"/>
                    <w:bottom w:val="none" w:sz="0" w:space="0" w:color="auto"/>
                    <w:right w:val="none" w:sz="0" w:space="0" w:color="auto"/>
                  </w:divBdr>
                  <w:divsChild>
                    <w:div w:id="163130533">
                      <w:marLeft w:val="0"/>
                      <w:marRight w:val="0"/>
                      <w:marTop w:val="0"/>
                      <w:marBottom w:val="0"/>
                      <w:divBdr>
                        <w:top w:val="none" w:sz="0" w:space="0" w:color="auto"/>
                        <w:left w:val="none" w:sz="0" w:space="0" w:color="auto"/>
                        <w:bottom w:val="none" w:sz="0" w:space="0" w:color="auto"/>
                        <w:right w:val="none" w:sz="0" w:space="0" w:color="auto"/>
                      </w:divBdr>
                    </w:div>
                  </w:divsChild>
                </w:div>
                <w:div w:id="2052728770">
                  <w:marLeft w:val="0"/>
                  <w:marRight w:val="0"/>
                  <w:marTop w:val="0"/>
                  <w:marBottom w:val="0"/>
                  <w:divBdr>
                    <w:top w:val="none" w:sz="0" w:space="0" w:color="auto"/>
                    <w:left w:val="none" w:sz="0" w:space="0" w:color="auto"/>
                    <w:bottom w:val="none" w:sz="0" w:space="0" w:color="auto"/>
                    <w:right w:val="none" w:sz="0" w:space="0" w:color="auto"/>
                  </w:divBdr>
                  <w:divsChild>
                    <w:div w:id="1030837460">
                      <w:marLeft w:val="0"/>
                      <w:marRight w:val="0"/>
                      <w:marTop w:val="0"/>
                      <w:marBottom w:val="0"/>
                      <w:divBdr>
                        <w:top w:val="none" w:sz="0" w:space="0" w:color="auto"/>
                        <w:left w:val="none" w:sz="0" w:space="0" w:color="auto"/>
                        <w:bottom w:val="none" w:sz="0" w:space="0" w:color="auto"/>
                        <w:right w:val="none" w:sz="0" w:space="0" w:color="auto"/>
                      </w:divBdr>
                    </w:div>
                  </w:divsChild>
                </w:div>
                <w:div w:id="2076270902">
                  <w:marLeft w:val="0"/>
                  <w:marRight w:val="0"/>
                  <w:marTop w:val="0"/>
                  <w:marBottom w:val="0"/>
                  <w:divBdr>
                    <w:top w:val="none" w:sz="0" w:space="0" w:color="auto"/>
                    <w:left w:val="none" w:sz="0" w:space="0" w:color="auto"/>
                    <w:bottom w:val="none" w:sz="0" w:space="0" w:color="auto"/>
                    <w:right w:val="none" w:sz="0" w:space="0" w:color="auto"/>
                  </w:divBdr>
                  <w:divsChild>
                    <w:div w:id="19044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95980">
      <w:bodyDiv w:val="1"/>
      <w:marLeft w:val="0"/>
      <w:marRight w:val="0"/>
      <w:marTop w:val="0"/>
      <w:marBottom w:val="0"/>
      <w:divBdr>
        <w:top w:val="none" w:sz="0" w:space="0" w:color="auto"/>
        <w:left w:val="none" w:sz="0" w:space="0" w:color="auto"/>
        <w:bottom w:val="none" w:sz="0" w:space="0" w:color="auto"/>
        <w:right w:val="none" w:sz="0" w:space="0" w:color="auto"/>
      </w:divBdr>
    </w:div>
    <w:div w:id="639841876">
      <w:bodyDiv w:val="1"/>
      <w:marLeft w:val="0"/>
      <w:marRight w:val="0"/>
      <w:marTop w:val="0"/>
      <w:marBottom w:val="0"/>
      <w:divBdr>
        <w:top w:val="none" w:sz="0" w:space="0" w:color="auto"/>
        <w:left w:val="none" w:sz="0" w:space="0" w:color="auto"/>
        <w:bottom w:val="none" w:sz="0" w:space="0" w:color="auto"/>
        <w:right w:val="none" w:sz="0" w:space="0" w:color="auto"/>
      </w:divBdr>
    </w:div>
    <w:div w:id="1094126139">
      <w:bodyDiv w:val="1"/>
      <w:marLeft w:val="0"/>
      <w:marRight w:val="0"/>
      <w:marTop w:val="0"/>
      <w:marBottom w:val="0"/>
      <w:divBdr>
        <w:top w:val="none" w:sz="0" w:space="0" w:color="auto"/>
        <w:left w:val="none" w:sz="0" w:space="0" w:color="auto"/>
        <w:bottom w:val="none" w:sz="0" w:space="0" w:color="auto"/>
        <w:right w:val="none" w:sz="0" w:space="0" w:color="auto"/>
      </w:divBdr>
      <w:divsChild>
        <w:div w:id="2146467527">
          <w:marLeft w:val="0"/>
          <w:marRight w:val="0"/>
          <w:marTop w:val="0"/>
          <w:marBottom w:val="0"/>
          <w:divBdr>
            <w:top w:val="none" w:sz="0" w:space="0" w:color="auto"/>
            <w:left w:val="none" w:sz="0" w:space="0" w:color="auto"/>
            <w:bottom w:val="none" w:sz="0" w:space="0" w:color="auto"/>
            <w:right w:val="none" w:sz="0" w:space="0" w:color="auto"/>
          </w:divBdr>
          <w:divsChild>
            <w:div w:id="692727187">
              <w:marLeft w:val="0"/>
              <w:marRight w:val="0"/>
              <w:marTop w:val="0"/>
              <w:marBottom w:val="0"/>
              <w:divBdr>
                <w:top w:val="none" w:sz="0" w:space="0" w:color="auto"/>
                <w:left w:val="none" w:sz="0" w:space="0" w:color="auto"/>
                <w:bottom w:val="none" w:sz="0" w:space="0" w:color="auto"/>
                <w:right w:val="none" w:sz="0" w:space="0" w:color="auto"/>
              </w:divBdr>
              <w:divsChild>
                <w:div w:id="4569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1027">
      <w:bodyDiv w:val="1"/>
      <w:marLeft w:val="0"/>
      <w:marRight w:val="0"/>
      <w:marTop w:val="0"/>
      <w:marBottom w:val="0"/>
      <w:divBdr>
        <w:top w:val="none" w:sz="0" w:space="0" w:color="auto"/>
        <w:left w:val="none" w:sz="0" w:space="0" w:color="auto"/>
        <w:bottom w:val="none" w:sz="0" w:space="0" w:color="auto"/>
        <w:right w:val="none" w:sz="0" w:space="0" w:color="auto"/>
      </w:divBdr>
    </w:div>
    <w:div w:id="1735200472">
      <w:bodyDiv w:val="1"/>
      <w:marLeft w:val="0"/>
      <w:marRight w:val="0"/>
      <w:marTop w:val="0"/>
      <w:marBottom w:val="0"/>
      <w:divBdr>
        <w:top w:val="none" w:sz="0" w:space="0" w:color="auto"/>
        <w:left w:val="none" w:sz="0" w:space="0" w:color="auto"/>
        <w:bottom w:val="none" w:sz="0" w:space="0" w:color="auto"/>
        <w:right w:val="none" w:sz="0" w:space="0" w:color="auto"/>
      </w:divBdr>
      <w:divsChild>
        <w:div w:id="1215696396">
          <w:marLeft w:val="0"/>
          <w:marRight w:val="0"/>
          <w:marTop w:val="0"/>
          <w:marBottom w:val="0"/>
          <w:divBdr>
            <w:top w:val="none" w:sz="0" w:space="0" w:color="auto"/>
            <w:left w:val="none" w:sz="0" w:space="0" w:color="auto"/>
            <w:bottom w:val="none" w:sz="0" w:space="0" w:color="auto"/>
            <w:right w:val="none" w:sz="0" w:space="0" w:color="auto"/>
          </w:divBdr>
          <w:divsChild>
            <w:div w:id="319316170">
              <w:marLeft w:val="0"/>
              <w:marRight w:val="0"/>
              <w:marTop w:val="0"/>
              <w:marBottom w:val="0"/>
              <w:divBdr>
                <w:top w:val="none" w:sz="0" w:space="0" w:color="auto"/>
                <w:left w:val="none" w:sz="0" w:space="0" w:color="auto"/>
                <w:bottom w:val="none" w:sz="0" w:space="0" w:color="auto"/>
                <w:right w:val="none" w:sz="0" w:space="0" w:color="auto"/>
              </w:divBdr>
              <w:divsChild>
                <w:div w:id="1812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5649">
      <w:bodyDiv w:val="1"/>
      <w:marLeft w:val="0"/>
      <w:marRight w:val="0"/>
      <w:marTop w:val="0"/>
      <w:marBottom w:val="0"/>
      <w:divBdr>
        <w:top w:val="none" w:sz="0" w:space="0" w:color="auto"/>
        <w:left w:val="none" w:sz="0" w:space="0" w:color="auto"/>
        <w:bottom w:val="none" w:sz="0" w:space="0" w:color="auto"/>
        <w:right w:val="none" w:sz="0" w:space="0" w:color="auto"/>
      </w:divBdr>
      <w:divsChild>
        <w:div w:id="991715768">
          <w:marLeft w:val="0"/>
          <w:marRight w:val="0"/>
          <w:marTop w:val="0"/>
          <w:marBottom w:val="0"/>
          <w:divBdr>
            <w:top w:val="none" w:sz="0" w:space="0" w:color="auto"/>
            <w:left w:val="none" w:sz="0" w:space="0" w:color="auto"/>
            <w:bottom w:val="none" w:sz="0" w:space="0" w:color="auto"/>
            <w:right w:val="none" w:sz="0" w:space="0" w:color="auto"/>
          </w:divBdr>
          <w:divsChild>
            <w:div w:id="2112504925">
              <w:marLeft w:val="0"/>
              <w:marRight w:val="0"/>
              <w:marTop w:val="0"/>
              <w:marBottom w:val="0"/>
              <w:divBdr>
                <w:top w:val="none" w:sz="0" w:space="0" w:color="auto"/>
                <w:left w:val="none" w:sz="0" w:space="0" w:color="auto"/>
                <w:bottom w:val="none" w:sz="0" w:space="0" w:color="auto"/>
                <w:right w:val="none" w:sz="0" w:space="0" w:color="auto"/>
              </w:divBdr>
              <w:divsChild>
                <w:div w:id="16847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8850">
      <w:bodyDiv w:val="1"/>
      <w:marLeft w:val="0"/>
      <w:marRight w:val="0"/>
      <w:marTop w:val="0"/>
      <w:marBottom w:val="0"/>
      <w:divBdr>
        <w:top w:val="none" w:sz="0" w:space="0" w:color="auto"/>
        <w:left w:val="none" w:sz="0" w:space="0" w:color="auto"/>
        <w:bottom w:val="none" w:sz="0" w:space="0" w:color="auto"/>
        <w:right w:val="none" w:sz="0" w:space="0" w:color="auto"/>
      </w:divBdr>
    </w:div>
    <w:div w:id="1853295013">
      <w:bodyDiv w:val="1"/>
      <w:marLeft w:val="0"/>
      <w:marRight w:val="0"/>
      <w:marTop w:val="0"/>
      <w:marBottom w:val="0"/>
      <w:divBdr>
        <w:top w:val="none" w:sz="0" w:space="0" w:color="auto"/>
        <w:left w:val="none" w:sz="0" w:space="0" w:color="auto"/>
        <w:bottom w:val="none" w:sz="0" w:space="0" w:color="auto"/>
        <w:right w:val="none" w:sz="0" w:space="0" w:color="auto"/>
      </w:divBdr>
      <w:divsChild>
        <w:div w:id="288316355">
          <w:marLeft w:val="0"/>
          <w:marRight w:val="0"/>
          <w:marTop w:val="0"/>
          <w:marBottom w:val="0"/>
          <w:divBdr>
            <w:top w:val="none" w:sz="0" w:space="0" w:color="auto"/>
            <w:left w:val="none" w:sz="0" w:space="0" w:color="auto"/>
            <w:bottom w:val="none" w:sz="0" w:space="0" w:color="auto"/>
            <w:right w:val="none" w:sz="0" w:space="0" w:color="auto"/>
          </w:divBdr>
        </w:div>
        <w:div w:id="540677181">
          <w:marLeft w:val="0"/>
          <w:marRight w:val="0"/>
          <w:marTop w:val="0"/>
          <w:marBottom w:val="0"/>
          <w:divBdr>
            <w:top w:val="none" w:sz="0" w:space="0" w:color="auto"/>
            <w:left w:val="none" w:sz="0" w:space="0" w:color="auto"/>
            <w:bottom w:val="none" w:sz="0" w:space="0" w:color="auto"/>
            <w:right w:val="none" w:sz="0" w:space="0" w:color="auto"/>
          </w:divBdr>
        </w:div>
        <w:div w:id="823663477">
          <w:marLeft w:val="0"/>
          <w:marRight w:val="0"/>
          <w:marTop w:val="0"/>
          <w:marBottom w:val="0"/>
          <w:divBdr>
            <w:top w:val="none" w:sz="0" w:space="0" w:color="auto"/>
            <w:left w:val="none" w:sz="0" w:space="0" w:color="auto"/>
            <w:bottom w:val="none" w:sz="0" w:space="0" w:color="auto"/>
            <w:right w:val="none" w:sz="0" w:space="0" w:color="auto"/>
          </w:divBdr>
        </w:div>
        <w:div w:id="1183518166">
          <w:marLeft w:val="0"/>
          <w:marRight w:val="0"/>
          <w:marTop w:val="0"/>
          <w:marBottom w:val="0"/>
          <w:divBdr>
            <w:top w:val="none" w:sz="0" w:space="0" w:color="auto"/>
            <w:left w:val="none" w:sz="0" w:space="0" w:color="auto"/>
            <w:bottom w:val="none" w:sz="0" w:space="0" w:color="auto"/>
            <w:right w:val="none" w:sz="0" w:space="0" w:color="auto"/>
          </w:divBdr>
        </w:div>
        <w:div w:id="1189753333">
          <w:marLeft w:val="0"/>
          <w:marRight w:val="0"/>
          <w:marTop w:val="0"/>
          <w:marBottom w:val="0"/>
          <w:divBdr>
            <w:top w:val="none" w:sz="0" w:space="0" w:color="auto"/>
            <w:left w:val="none" w:sz="0" w:space="0" w:color="auto"/>
            <w:bottom w:val="none" w:sz="0" w:space="0" w:color="auto"/>
            <w:right w:val="none" w:sz="0" w:space="0" w:color="auto"/>
          </w:divBdr>
        </w:div>
        <w:div w:id="1724678140">
          <w:marLeft w:val="0"/>
          <w:marRight w:val="0"/>
          <w:marTop w:val="0"/>
          <w:marBottom w:val="0"/>
          <w:divBdr>
            <w:top w:val="none" w:sz="0" w:space="0" w:color="auto"/>
            <w:left w:val="none" w:sz="0" w:space="0" w:color="auto"/>
            <w:bottom w:val="none" w:sz="0" w:space="0" w:color="auto"/>
            <w:right w:val="none" w:sz="0" w:space="0" w:color="auto"/>
          </w:divBdr>
        </w:div>
        <w:div w:id="1822038773">
          <w:marLeft w:val="0"/>
          <w:marRight w:val="0"/>
          <w:marTop w:val="0"/>
          <w:marBottom w:val="0"/>
          <w:divBdr>
            <w:top w:val="none" w:sz="0" w:space="0" w:color="auto"/>
            <w:left w:val="none" w:sz="0" w:space="0" w:color="auto"/>
            <w:bottom w:val="none" w:sz="0" w:space="0" w:color="auto"/>
            <w:right w:val="none" w:sz="0" w:space="0" w:color="auto"/>
          </w:divBdr>
        </w:div>
      </w:divsChild>
    </w:div>
    <w:div w:id="19360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49EC54D5F384C970ACD9244A4808D" ma:contentTypeVersion="8" ma:contentTypeDescription="Crée un document." ma:contentTypeScope="" ma:versionID="07ff271d8ffa744f1ebb7baf38288153">
  <xsd:schema xmlns:xsd="http://www.w3.org/2001/XMLSchema" xmlns:xs="http://www.w3.org/2001/XMLSchema" xmlns:p="http://schemas.microsoft.com/office/2006/metadata/properties" xmlns:ns2="6ffc6c26-89d5-4ec7-87f7-8e545b3b71af" targetNamespace="http://schemas.microsoft.com/office/2006/metadata/properties" ma:root="true" ma:fieldsID="1ee9fc87ed0b67efbd34769d0358ebb8" ns2:_="">
    <xsd:import namespace="6ffc6c26-89d5-4ec7-87f7-8e545b3b71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6c26-89d5-4ec7-87f7-8e545b3b7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6E325660-CFDA-474E-B71C-8C5F1ABA5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6c26-89d5-4ec7-87f7-8e545b3b7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57495-5BCD-4ED4-BF10-1DD3F0008FB3}">
  <ds:schemaRefs>
    <ds:schemaRef ds:uri="http://schemas.microsoft.com/sharepoint/v3/contenttype/forms"/>
  </ds:schemaRefs>
</ds:datastoreItem>
</file>

<file path=customXml/itemProps3.xml><?xml version="1.0" encoding="utf-8"?>
<ds:datastoreItem xmlns:ds="http://schemas.openxmlformats.org/officeDocument/2006/customXml" ds:itemID="{60089CED-0F2B-479D-AC86-8806787C0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E5076A-73F0-AE4E-B043-884CF16F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4865</Words>
  <Characters>26763</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31565</CharactersWithSpaces>
  <SharedDoc>false</SharedDoc>
  <HLinks>
    <vt:vector size="96" baseType="variant">
      <vt:variant>
        <vt:i4>1179710</vt:i4>
      </vt:variant>
      <vt:variant>
        <vt:i4>92</vt:i4>
      </vt:variant>
      <vt:variant>
        <vt:i4>0</vt:i4>
      </vt:variant>
      <vt:variant>
        <vt:i4>5</vt:i4>
      </vt:variant>
      <vt:variant>
        <vt:lpwstr/>
      </vt:variant>
      <vt:variant>
        <vt:lpwstr>_Toc52527095</vt:lpwstr>
      </vt:variant>
      <vt:variant>
        <vt:i4>1245246</vt:i4>
      </vt:variant>
      <vt:variant>
        <vt:i4>86</vt:i4>
      </vt:variant>
      <vt:variant>
        <vt:i4>0</vt:i4>
      </vt:variant>
      <vt:variant>
        <vt:i4>5</vt:i4>
      </vt:variant>
      <vt:variant>
        <vt:lpwstr/>
      </vt:variant>
      <vt:variant>
        <vt:lpwstr>_Toc52527094</vt:lpwstr>
      </vt:variant>
      <vt:variant>
        <vt:i4>1310782</vt:i4>
      </vt:variant>
      <vt:variant>
        <vt:i4>80</vt:i4>
      </vt:variant>
      <vt:variant>
        <vt:i4>0</vt:i4>
      </vt:variant>
      <vt:variant>
        <vt:i4>5</vt:i4>
      </vt:variant>
      <vt:variant>
        <vt:lpwstr/>
      </vt:variant>
      <vt:variant>
        <vt:lpwstr>_Toc52527093</vt:lpwstr>
      </vt:variant>
      <vt:variant>
        <vt:i4>1376318</vt:i4>
      </vt:variant>
      <vt:variant>
        <vt:i4>74</vt:i4>
      </vt:variant>
      <vt:variant>
        <vt:i4>0</vt:i4>
      </vt:variant>
      <vt:variant>
        <vt:i4>5</vt:i4>
      </vt:variant>
      <vt:variant>
        <vt:lpwstr/>
      </vt:variant>
      <vt:variant>
        <vt:lpwstr>_Toc52527092</vt:lpwstr>
      </vt:variant>
      <vt:variant>
        <vt:i4>1441854</vt:i4>
      </vt:variant>
      <vt:variant>
        <vt:i4>68</vt:i4>
      </vt:variant>
      <vt:variant>
        <vt:i4>0</vt:i4>
      </vt:variant>
      <vt:variant>
        <vt:i4>5</vt:i4>
      </vt:variant>
      <vt:variant>
        <vt:lpwstr/>
      </vt:variant>
      <vt:variant>
        <vt:lpwstr>_Toc52527091</vt:lpwstr>
      </vt:variant>
      <vt:variant>
        <vt:i4>1507390</vt:i4>
      </vt:variant>
      <vt:variant>
        <vt:i4>62</vt:i4>
      </vt:variant>
      <vt:variant>
        <vt:i4>0</vt:i4>
      </vt:variant>
      <vt:variant>
        <vt:i4>5</vt:i4>
      </vt:variant>
      <vt:variant>
        <vt:lpwstr/>
      </vt:variant>
      <vt:variant>
        <vt:lpwstr>_Toc52527090</vt:lpwstr>
      </vt:variant>
      <vt:variant>
        <vt:i4>1966143</vt:i4>
      </vt:variant>
      <vt:variant>
        <vt:i4>56</vt:i4>
      </vt:variant>
      <vt:variant>
        <vt:i4>0</vt:i4>
      </vt:variant>
      <vt:variant>
        <vt:i4>5</vt:i4>
      </vt:variant>
      <vt:variant>
        <vt:lpwstr/>
      </vt:variant>
      <vt:variant>
        <vt:lpwstr>_Toc52527089</vt:lpwstr>
      </vt:variant>
      <vt:variant>
        <vt:i4>2031679</vt:i4>
      </vt:variant>
      <vt:variant>
        <vt:i4>50</vt:i4>
      </vt:variant>
      <vt:variant>
        <vt:i4>0</vt:i4>
      </vt:variant>
      <vt:variant>
        <vt:i4>5</vt:i4>
      </vt:variant>
      <vt:variant>
        <vt:lpwstr/>
      </vt:variant>
      <vt:variant>
        <vt:lpwstr>_Toc52527088</vt:lpwstr>
      </vt:variant>
      <vt:variant>
        <vt:i4>1048639</vt:i4>
      </vt:variant>
      <vt:variant>
        <vt:i4>44</vt:i4>
      </vt:variant>
      <vt:variant>
        <vt:i4>0</vt:i4>
      </vt:variant>
      <vt:variant>
        <vt:i4>5</vt:i4>
      </vt:variant>
      <vt:variant>
        <vt:lpwstr/>
      </vt:variant>
      <vt:variant>
        <vt:lpwstr>_Toc52527087</vt:lpwstr>
      </vt:variant>
      <vt:variant>
        <vt:i4>1114175</vt:i4>
      </vt:variant>
      <vt:variant>
        <vt:i4>38</vt:i4>
      </vt:variant>
      <vt:variant>
        <vt:i4>0</vt:i4>
      </vt:variant>
      <vt:variant>
        <vt:i4>5</vt:i4>
      </vt:variant>
      <vt:variant>
        <vt:lpwstr/>
      </vt:variant>
      <vt:variant>
        <vt:lpwstr>_Toc52527086</vt:lpwstr>
      </vt:variant>
      <vt:variant>
        <vt:i4>1179711</vt:i4>
      </vt:variant>
      <vt:variant>
        <vt:i4>32</vt:i4>
      </vt:variant>
      <vt:variant>
        <vt:i4>0</vt:i4>
      </vt:variant>
      <vt:variant>
        <vt:i4>5</vt:i4>
      </vt:variant>
      <vt:variant>
        <vt:lpwstr/>
      </vt:variant>
      <vt:variant>
        <vt:lpwstr>_Toc52527085</vt:lpwstr>
      </vt:variant>
      <vt:variant>
        <vt:i4>1245247</vt:i4>
      </vt:variant>
      <vt:variant>
        <vt:i4>26</vt:i4>
      </vt:variant>
      <vt:variant>
        <vt:i4>0</vt:i4>
      </vt:variant>
      <vt:variant>
        <vt:i4>5</vt:i4>
      </vt:variant>
      <vt:variant>
        <vt:lpwstr/>
      </vt:variant>
      <vt:variant>
        <vt:lpwstr>_Toc52527084</vt:lpwstr>
      </vt:variant>
      <vt:variant>
        <vt:i4>1310783</vt:i4>
      </vt:variant>
      <vt:variant>
        <vt:i4>20</vt:i4>
      </vt:variant>
      <vt:variant>
        <vt:i4>0</vt:i4>
      </vt:variant>
      <vt:variant>
        <vt:i4>5</vt:i4>
      </vt:variant>
      <vt:variant>
        <vt:lpwstr/>
      </vt:variant>
      <vt:variant>
        <vt:lpwstr>_Toc52527083</vt:lpwstr>
      </vt:variant>
      <vt:variant>
        <vt:i4>1376319</vt:i4>
      </vt:variant>
      <vt:variant>
        <vt:i4>14</vt:i4>
      </vt:variant>
      <vt:variant>
        <vt:i4>0</vt:i4>
      </vt:variant>
      <vt:variant>
        <vt:i4>5</vt:i4>
      </vt:variant>
      <vt:variant>
        <vt:lpwstr/>
      </vt:variant>
      <vt:variant>
        <vt:lpwstr>_Toc52527082</vt:lpwstr>
      </vt:variant>
      <vt:variant>
        <vt:i4>1441855</vt:i4>
      </vt:variant>
      <vt:variant>
        <vt:i4>8</vt:i4>
      </vt:variant>
      <vt:variant>
        <vt:i4>0</vt:i4>
      </vt:variant>
      <vt:variant>
        <vt:i4>5</vt:i4>
      </vt:variant>
      <vt:variant>
        <vt:lpwstr/>
      </vt:variant>
      <vt:variant>
        <vt:lpwstr>_Toc52527081</vt:lpwstr>
      </vt:variant>
      <vt:variant>
        <vt:i4>1507391</vt:i4>
      </vt:variant>
      <vt:variant>
        <vt:i4>2</vt:i4>
      </vt:variant>
      <vt:variant>
        <vt:i4>0</vt:i4>
      </vt:variant>
      <vt:variant>
        <vt:i4>5</vt:i4>
      </vt:variant>
      <vt:variant>
        <vt:lpwstr/>
      </vt:variant>
      <vt:variant>
        <vt:lpwstr>_Toc52527080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MAZALOVIC</dc:creator>
  <cp:keywords/>
  <dc:description/>
  <cp:lastModifiedBy>Jerome Beaugrand</cp:lastModifiedBy>
  <cp:revision>2</cp:revision>
  <dcterms:created xsi:type="dcterms:W3CDTF">2023-11-01T07:02:00Z</dcterms:created>
  <dcterms:modified xsi:type="dcterms:W3CDTF">2023-11-01T07:02:00Z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0x0101007F049EC54D5F384C970ACD9244A4808D</vt:lpwstr>
  </property>
</Properties>
</file>